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310F82" w:rsidRDefault="00E95F42" w:rsidP="00404E74">
      <w:pPr>
        <w:pStyle w:val="a3"/>
        <w:spacing w:after="0"/>
        <w:ind w:right="-225" w:firstLine="0"/>
        <w:jc w:val="center"/>
        <w:rPr>
          <w:b/>
          <w:sz w:val="28"/>
          <w:szCs w:val="28"/>
        </w:rPr>
      </w:pPr>
      <w:r w:rsidRPr="00310F82">
        <w:rPr>
          <w:b/>
          <w:sz w:val="28"/>
          <w:szCs w:val="28"/>
        </w:rPr>
        <w:t>Методические рекомендации</w:t>
      </w:r>
    </w:p>
    <w:p w:rsidR="00C35643" w:rsidRPr="00310F82" w:rsidRDefault="00634E8C" w:rsidP="00404E74">
      <w:pPr>
        <w:pStyle w:val="a3"/>
        <w:spacing w:after="0"/>
        <w:ind w:right="-225" w:firstLine="0"/>
        <w:jc w:val="center"/>
        <w:rPr>
          <w:b/>
          <w:sz w:val="28"/>
          <w:szCs w:val="28"/>
        </w:rPr>
      </w:pPr>
      <w:r w:rsidRPr="00310F82">
        <w:rPr>
          <w:b/>
          <w:sz w:val="28"/>
          <w:szCs w:val="28"/>
        </w:rPr>
        <w:t xml:space="preserve">для </w:t>
      </w:r>
      <w:r w:rsidR="00810E30" w:rsidRPr="00310F82">
        <w:rPr>
          <w:b/>
          <w:sz w:val="28"/>
          <w:szCs w:val="28"/>
        </w:rPr>
        <w:t>общеобразовательных учреждений</w:t>
      </w:r>
      <w:r w:rsidRPr="00310F82">
        <w:rPr>
          <w:b/>
          <w:sz w:val="28"/>
          <w:szCs w:val="28"/>
        </w:rPr>
        <w:t xml:space="preserve"> Краснодарского</w:t>
      </w:r>
      <w:r w:rsidR="00E95F42" w:rsidRPr="00310F82">
        <w:rPr>
          <w:b/>
          <w:sz w:val="28"/>
          <w:szCs w:val="28"/>
        </w:rPr>
        <w:t xml:space="preserve"> края</w:t>
      </w:r>
    </w:p>
    <w:p w:rsidR="00417AE7" w:rsidRPr="00310F82" w:rsidRDefault="00634E8C" w:rsidP="00404E74">
      <w:pPr>
        <w:pStyle w:val="a3"/>
        <w:spacing w:after="0"/>
        <w:ind w:right="-225" w:firstLine="0"/>
        <w:jc w:val="center"/>
        <w:rPr>
          <w:b/>
          <w:sz w:val="28"/>
          <w:szCs w:val="28"/>
        </w:rPr>
      </w:pPr>
      <w:r w:rsidRPr="00310F82">
        <w:rPr>
          <w:b/>
          <w:sz w:val="28"/>
          <w:szCs w:val="28"/>
        </w:rPr>
        <w:t xml:space="preserve">о преподавании </w:t>
      </w:r>
      <w:r w:rsidR="008B7676" w:rsidRPr="00310F82">
        <w:rPr>
          <w:b/>
          <w:sz w:val="28"/>
          <w:szCs w:val="28"/>
        </w:rPr>
        <w:t>химии</w:t>
      </w:r>
      <w:r w:rsidR="00810E30" w:rsidRPr="00310F82">
        <w:rPr>
          <w:b/>
          <w:sz w:val="28"/>
          <w:szCs w:val="28"/>
        </w:rPr>
        <w:t xml:space="preserve"> </w:t>
      </w:r>
      <w:r w:rsidR="00830CC0" w:rsidRPr="00310F82">
        <w:rPr>
          <w:b/>
          <w:sz w:val="28"/>
          <w:szCs w:val="28"/>
        </w:rPr>
        <w:t xml:space="preserve">в </w:t>
      </w:r>
      <w:r w:rsidR="00417AE7" w:rsidRPr="00310F82">
        <w:rPr>
          <w:b/>
          <w:sz w:val="28"/>
          <w:szCs w:val="28"/>
        </w:rPr>
        <w:t>20</w:t>
      </w:r>
      <w:r w:rsidR="008A7E79" w:rsidRPr="00310F82">
        <w:rPr>
          <w:b/>
          <w:sz w:val="28"/>
          <w:szCs w:val="28"/>
        </w:rPr>
        <w:t>1</w:t>
      </w:r>
      <w:r w:rsidR="00791C46" w:rsidRPr="00310F82">
        <w:rPr>
          <w:b/>
          <w:sz w:val="28"/>
          <w:szCs w:val="28"/>
          <w:lang w:val="ru-RU"/>
        </w:rPr>
        <w:t>3</w:t>
      </w:r>
      <w:r w:rsidR="008B7676" w:rsidRPr="00310F82">
        <w:rPr>
          <w:b/>
          <w:sz w:val="28"/>
          <w:szCs w:val="28"/>
        </w:rPr>
        <w:t>–</w:t>
      </w:r>
      <w:r w:rsidR="00417AE7" w:rsidRPr="00310F82">
        <w:rPr>
          <w:b/>
          <w:sz w:val="28"/>
          <w:szCs w:val="28"/>
        </w:rPr>
        <w:t>20</w:t>
      </w:r>
      <w:r w:rsidR="008A7E79" w:rsidRPr="00310F82">
        <w:rPr>
          <w:b/>
          <w:sz w:val="28"/>
          <w:szCs w:val="28"/>
        </w:rPr>
        <w:t>1</w:t>
      </w:r>
      <w:r w:rsidR="00791C46" w:rsidRPr="00310F82">
        <w:rPr>
          <w:b/>
          <w:sz w:val="28"/>
          <w:szCs w:val="28"/>
          <w:lang w:val="ru-RU"/>
        </w:rPr>
        <w:t>4</w:t>
      </w:r>
      <w:r w:rsidR="00417AE7" w:rsidRPr="00310F82">
        <w:rPr>
          <w:b/>
          <w:sz w:val="28"/>
          <w:szCs w:val="28"/>
        </w:rPr>
        <w:t xml:space="preserve"> учебном году</w:t>
      </w:r>
    </w:p>
    <w:p w:rsidR="00E95F42" w:rsidRPr="00310F82" w:rsidRDefault="00E95F42" w:rsidP="00404E74">
      <w:pPr>
        <w:jc w:val="center"/>
        <w:rPr>
          <w:sz w:val="28"/>
          <w:szCs w:val="28"/>
        </w:rPr>
      </w:pPr>
    </w:p>
    <w:p w:rsidR="00310F82" w:rsidRPr="00310F82" w:rsidRDefault="00310F82" w:rsidP="00404E74">
      <w:pPr>
        <w:ind w:firstLine="0"/>
        <w:jc w:val="center"/>
        <w:rPr>
          <w:b/>
          <w:sz w:val="28"/>
          <w:szCs w:val="28"/>
        </w:rPr>
      </w:pPr>
      <w:r w:rsidRPr="00310F82">
        <w:rPr>
          <w:b/>
          <w:sz w:val="28"/>
          <w:szCs w:val="28"/>
        </w:rPr>
        <w:t>1. Нормативно-правовые документы</w:t>
      </w:r>
    </w:p>
    <w:p w:rsidR="00310F82" w:rsidRPr="00310F82" w:rsidRDefault="00310F82" w:rsidP="00404E74">
      <w:pPr>
        <w:ind w:firstLine="720"/>
        <w:jc w:val="center"/>
        <w:rPr>
          <w:sz w:val="28"/>
          <w:szCs w:val="28"/>
        </w:rPr>
      </w:pPr>
    </w:p>
    <w:p w:rsidR="007D519C" w:rsidRPr="0015109A" w:rsidRDefault="007D519C" w:rsidP="007D519C">
      <w:pPr>
        <w:pStyle w:val="af5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</w:t>
      </w:r>
      <w:r w:rsidRPr="0015109A">
        <w:rPr>
          <w:rFonts w:ascii="Times New Roman" w:hAnsi="Times New Roman"/>
          <w:sz w:val="28"/>
          <w:szCs w:val="28"/>
        </w:rPr>
        <w:t>предмета в 201</w:t>
      </w:r>
      <w:r>
        <w:rPr>
          <w:rFonts w:ascii="Times New Roman" w:hAnsi="Times New Roman"/>
          <w:sz w:val="28"/>
          <w:szCs w:val="28"/>
        </w:rPr>
        <w:t>3</w:t>
      </w:r>
      <w:r w:rsidRPr="0015109A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4</w:t>
      </w:r>
      <w:r w:rsidRPr="0015109A">
        <w:rPr>
          <w:rFonts w:ascii="Times New Roman" w:hAnsi="Times New Roman"/>
          <w:sz w:val="28"/>
          <w:szCs w:val="28"/>
        </w:rPr>
        <w:t xml:space="preserve"> учебном году ведётся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09A">
        <w:rPr>
          <w:rFonts w:ascii="Times New Roman" w:hAnsi="Times New Roman"/>
          <w:sz w:val="28"/>
          <w:szCs w:val="28"/>
        </w:rPr>
        <w:t>со следующими нормативными и распорядительными документами:</w:t>
      </w:r>
    </w:p>
    <w:p w:rsidR="007D519C" w:rsidRPr="00C243EF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Закон «Об образовании в Российской Федерации» от 29.12. 2012 года № 273-ФЗ</w:t>
      </w:r>
      <w:r w:rsidR="00FB5D32">
        <w:rPr>
          <w:b w:val="0"/>
          <w:sz w:val="28"/>
          <w:szCs w:val="28"/>
        </w:rPr>
        <w:t xml:space="preserve"> (с изменениями и дополнениями)</w:t>
      </w:r>
      <w:r w:rsidRPr="00C243EF">
        <w:rPr>
          <w:b w:val="0"/>
          <w:sz w:val="28"/>
          <w:szCs w:val="28"/>
        </w:rPr>
        <w:t>.</w:t>
      </w:r>
    </w:p>
    <w:p w:rsidR="007D519C" w:rsidRPr="00C243EF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 xml:space="preserve">Приказ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C243EF">
          <w:rPr>
            <w:b w:val="0"/>
            <w:sz w:val="28"/>
            <w:szCs w:val="28"/>
          </w:rPr>
          <w:t>2004 г</w:t>
        </w:r>
      </w:smartTag>
      <w:r w:rsidRPr="00C243EF">
        <w:rPr>
          <w:b w:val="0"/>
          <w:sz w:val="28"/>
          <w:szCs w:val="28"/>
        </w:rPr>
        <w:t>. N 1089 «Об утве</w:t>
      </w:r>
      <w:r w:rsidRPr="00C243EF">
        <w:rPr>
          <w:b w:val="0"/>
          <w:sz w:val="28"/>
          <w:szCs w:val="28"/>
        </w:rPr>
        <w:t>р</w:t>
      </w:r>
      <w:r w:rsidRPr="00C243EF">
        <w:rPr>
          <w:b w:val="0"/>
          <w:sz w:val="28"/>
          <w:szCs w:val="28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7D519C" w:rsidRPr="00C243EF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.Приказ Министерства образования и науки РФ от 06.10. 2009 г. № 373 «Об утверждении и введении в действие федерального государственного образовател</w:t>
      </w:r>
      <w:r w:rsidRPr="00C243EF">
        <w:rPr>
          <w:b w:val="0"/>
          <w:sz w:val="28"/>
          <w:szCs w:val="28"/>
        </w:rPr>
        <w:t>ь</w:t>
      </w:r>
      <w:r w:rsidRPr="00C243EF">
        <w:rPr>
          <w:b w:val="0"/>
          <w:sz w:val="28"/>
          <w:szCs w:val="28"/>
        </w:rPr>
        <w:t>ного стандарта начального общего образования», с изменениями и дополнениями.</w:t>
      </w:r>
    </w:p>
    <w:p w:rsidR="007D519C" w:rsidRPr="00C243EF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</w:t>
      </w:r>
      <w:r w:rsidRPr="00C243EF">
        <w:rPr>
          <w:b w:val="0"/>
          <w:sz w:val="28"/>
          <w:szCs w:val="28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</w:t>
      </w:r>
      <w:r w:rsidRPr="00C243EF">
        <w:rPr>
          <w:b w:val="0"/>
          <w:sz w:val="28"/>
          <w:szCs w:val="28"/>
        </w:rPr>
        <w:t>с</w:t>
      </w:r>
      <w:r w:rsidRPr="00C243EF">
        <w:rPr>
          <w:b w:val="0"/>
          <w:sz w:val="28"/>
          <w:szCs w:val="28"/>
        </w:rPr>
        <w:t>новного общего образования».</w:t>
      </w:r>
    </w:p>
    <w:p w:rsidR="007D519C" w:rsidRPr="00C243EF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Письмо Департамента государственной политики в образовании Мин</w:t>
      </w:r>
      <w:r w:rsidRPr="00C243EF">
        <w:rPr>
          <w:b w:val="0"/>
          <w:sz w:val="28"/>
          <w:szCs w:val="28"/>
        </w:rPr>
        <w:t>и</w:t>
      </w:r>
      <w:r w:rsidRPr="00C243EF">
        <w:rPr>
          <w:b w:val="0"/>
          <w:sz w:val="28"/>
          <w:szCs w:val="28"/>
        </w:rPr>
        <w:t xml:space="preserve">стерства образования и науки РФ от 07.07. </w:t>
      </w:r>
      <w:smartTag w:uri="urn:schemas-microsoft-com:office:smarttags" w:element="metricconverter">
        <w:smartTagPr>
          <w:attr w:name="ProductID" w:val="2005 г"/>
        </w:smartTagPr>
        <w:r w:rsidRPr="00C243EF">
          <w:rPr>
            <w:b w:val="0"/>
            <w:sz w:val="28"/>
            <w:szCs w:val="28"/>
          </w:rPr>
          <w:t>2005 г</w:t>
        </w:r>
      </w:smartTag>
      <w:r w:rsidRPr="00C243EF">
        <w:rPr>
          <w:b w:val="0"/>
          <w:sz w:val="28"/>
          <w:szCs w:val="28"/>
        </w:rPr>
        <w:t>. N 03-1263 «О примерных пр</w:t>
      </w:r>
      <w:r w:rsidRPr="00C243EF">
        <w:rPr>
          <w:b w:val="0"/>
          <w:sz w:val="28"/>
          <w:szCs w:val="28"/>
        </w:rPr>
        <w:t>о</w:t>
      </w:r>
      <w:r w:rsidRPr="00C243EF">
        <w:rPr>
          <w:b w:val="0"/>
          <w:sz w:val="28"/>
          <w:szCs w:val="28"/>
        </w:rPr>
        <w:t>граммах по учебным предметам федерал</w:t>
      </w:r>
      <w:r>
        <w:rPr>
          <w:b w:val="0"/>
          <w:sz w:val="28"/>
          <w:szCs w:val="28"/>
        </w:rPr>
        <w:t>ьного базисного учебного плана».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Приказ Министерства образования и науки Российской Федерации</w:t>
      </w:r>
      <w:r>
        <w:rPr>
          <w:b w:val="0"/>
          <w:sz w:val="28"/>
          <w:szCs w:val="28"/>
        </w:rPr>
        <w:t xml:space="preserve"> (М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нобрнауки России) от 19.12. 2012 г. № 1067 «Об утверждении федеральных пере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ней учебников, рекомендованных (допущенных) к использованию в образовател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Постановление Федеральной службы по надзору в свете защиты прав п</w:t>
      </w:r>
      <w:r w:rsidRPr="00C243EF">
        <w:rPr>
          <w:b w:val="0"/>
          <w:sz w:val="28"/>
          <w:szCs w:val="28"/>
        </w:rPr>
        <w:t>о</w:t>
      </w:r>
      <w:r w:rsidRPr="00C243EF">
        <w:rPr>
          <w:b w:val="0"/>
          <w:sz w:val="28"/>
          <w:szCs w:val="28"/>
        </w:rPr>
        <w:t>требителей и благополучия человека, Главного государственного санитарного вр</w:t>
      </w:r>
      <w:r w:rsidRPr="00C243EF">
        <w:rPr>
          <w:b w:val="0"/>
          <w:sz w:val="28"/>
          <w:szCs w:val="28"/>
        </w:rPr>
        <w:t>а</w:t>
      </w:r>
      <w:r w:rsidRPr="00C243EF">
        <w:rPr>
          <w:b w:val="0"/>
          <w:sz w:val="28"/>
          <w:szCs w:val="28"/>
        </w:rPr>
        <w:t>ча РФ от 29</w:t>
      </w:r>
      <w:r>
        <w:rPr>
          <w:b w:val="0"/>
          <w:sz w:val="28"/>
          <w:szCs w:val="28"/>
        </w:rPr>
        <w:t>.12.</w:t>
      </w:r>
      <w:r w:rsidRPr="00C243EF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243EF">
          <w:rPr>
            <w:b w:val="0"/>
            <w:sz w:val="28"/>
            <w:szCs w:val="28"/>
          </w:rPr>
          <w:t>2010 г</w:t>
        </w:r>
      </w:smartTag>
      <w:r w:rsidRPr="00C243EF">
        <w:rPr>
          <w:b w:val="0"/>
          <w:sz w:val="28"/>
          <w:szCs w:val="28"/>
        </w:rPr>
        <w:t>. N 189 «Об утверждении СанПиН  2.4.2.2821-10 «Санита</w:t>
      </w:r>
      <w:r w:rsidRPr="00C243EF">
        <w:rPr>
          <w:b w:val="0"/>
          <w:sz w:val="28"/>
          <w:szCs w:val="28"/>
        </w:rPr>
        <w:t>р</w:t>
      </w:r>
      <w:r w:rsidRPr="00C243EF">
        <w:rPr>
          <w:b w:val="0"/>
          <w:sz w:val="28"/>
          <w:szCs w:val="28"/>
        </w:rPr>
        <w:t>но-эпидемиологические требования к условиям и организации обучения в общео</w:t>
      </w:r>
      <w:r w:rsidRPr="00C243EF">
        <w:rPr>
          <w:b w:val="0"/>
          <w:sz w:val="28"/>
          <w:szCs w:val="28"/>
        </w:rPr>
        <w:t>б</w:t>
      </w:r>
      <w:r w:rsidRPr="00C243EF">
        <w:rPr>
          <w:b w:val="0"/>
          <w:sz w:val="28"/>
          <w:szCs w:val="28"/>
        </w:rPr>
        <w:t>разовательных учреждениях»</w:t>
      </w:r>
      <w:r>
        <w:rPr>
          <w:b w:val="0"/>
          <w:sz w:val="28"/>
          <w:szCs w:val="28"/>
        </w:rPr>
        <w:t xml:space="preserve">, с </w:t>
      </w:r>
      <w:r w:rsidRPr="00C243EF">
        <w:rPr>
          <w:b w:val="0"/>
          <w:sz w:val="28"/>
          <w:szCs w:val="28"/>
        </w:rPr>
        <w:t>изменениями</w:t>
      </w:r>
      <w:r>
        <w:rPr>
          <w:b w:val="0"/>
          <w:sz w:val="28"/>
          <w:szCs w:val="28"/>
        </w:rPr>
        <w:t>.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вательных учреждений». 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ний».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Рекомендации Министерства образования и науки РФ от 24.11. 2011 г. № МД-1552/03 «Об оснащении общеобразовательных учреждений учебным и уче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но-лабораторным оборудованием».</w:t>
      </w:r>
    </w:p>
    <w:p w:rsidR="007D519C" w:rsidRPr="00C243EF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 xml:space="preserve">Письмо департамента образования и науки Краснодарского края от </w:t>
      </w:r>
      <w:r>
        <w:rPr>
          <w:b w:val="0"/>
          <w:sz w:val="28"/>
          <w:szCs w:val="28"/>
        </w:rPr>
        <w:t>0</w:t>
      </w:r>
      <w:r w:rsidRPr="00C243E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.04.</w:t>
      </w:r>
      <w:r w:rsidRPr="00C243EF">
        <w:rPr>
          <w:b w:val="0"/>
          <w:sz w:val="28"/>
          <w:szCs w:val="28"/>
        </w:rPr>
        <w:t xml:space="preserve"> 2010 года № 47-3315/10-14 «О рекомендациях по формированию образовательной программы общеобразовательного учреждения».</w:t>
      </w:r>
    </w:p>
    <w:p w:rsidR="007D519C" w:rsidRDefault="007D519C" w:rsidP="007D519C">
      <w:pPr>
        <w:pStyle w:val="ConsPlusTitle"/>
        <w:numPr>
          <w:ilvl w:val="0"/>
          <w:numId w:val="27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образования и науки Краснодарского края от 17.07.2013 № 3793 «О примерных учебных планах для общеобразовательных  у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 xml:space="preserve">реждений Краснодарского края». </w:t>
      </w:r>
    </w:p>
    <w:p w:rsidR="007D519C" w:rsidRPr="00C243EF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 xml:space="preserve">Приказ </w:t>
      </w:r>
      <w:r>
        <w:rPr>
          <w:b w:val="0"/>
          <w:sz w:val="28"/>
          <w:szCs w:val="28"/>
        </w:rPr>
        <w:t>министерства</w:t>
      </w:r>
      <w:r w:rsidRPr="00C243EF">
        <w:rPr>
          <w:b w:val="0"/>
          <w:sz w:val="28"/>
          <w:szCs w:val="28"/>
        </w:rPr>
        <w:t xml:space="preserve"> образования и науки Краснодарского края от </w:t>
      </w:r>
      <w:r>
        <w:rPr>
          <w:b w:val="0"/>
          <w:sz w:val="28"/>
          <w:szCs w:val="28"/>
        </w:rPr>
        <w:t>31.10.</w:t>
      </w:r>
      <w:r w:rsidRPr="00C243EF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2</w:t>
      </w:r>
      <w:r w:rsidRPr="00C243EF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8233</w:t>
      </w:r>
      <w:r w:rsidRPr="00C243EF">
        <w:rPr>
          <w:b w:val="0"/>
          <w:sz w:val="28"/>
          <w:szCs w:val="28"/>
        </w:rPr>
        <w:t xml:space="preserve"> «Об определении перечня профилей, открываемых в общеобр</w:t>
      </w:r>
      <w:r w:rsidRPr="00C243EF">
        <w:rPr>
          <w:b w:val="0"/>
          <w:sz w:val="28"/>
          <w:szCs w:val="28"/>
        </w:rPr>
        <w:t>а</w:t>
      </w:r>
      <w:r w:rsidRPr="00C243EF">
        <w:rPr>
          <w:b w:val="0"/>
          <w:sz w:val="28"/>
          <w:szCs w:val="28"/>
        </w:rPr>
        <w:t>зовательных учреждениях Краснодарского края в 201</w:t>
      </w:r>
      <w:r>
        <w:rPr>
          <w:b w:val="0"/>
          <w:sz w:val="28"/>
          <w:szCs w:val="28"/>
        </w:rPr>
        <w:t>3</w:t>
      </w:r>
      <w:r w:rsidRPr="00C243EF">
        <w:rPr>
          <w:b w:val="0"/>
          <w:sz w:val="28"/>
          <w:szCs w:val="28"/>
        </w:rPr>
        <w:t>-201</w:t>
      </w:r>
      <w:r>
        <w:rPr>
          <w:b w:val="0"/>
          <w:sz w:val="28"/>
          <w:szCs w:val="28"/>
        </w:rPr>
        <w:t>4</w:t>
      </w:r>
      <w:r w:rsidRPr="00C243EF">
        <w:rPr>
          <w:b w:val="0"/>
          <w:sz w:val="28"/>
          <w:szCs w:val="28"/>
        </w:rPr>
        <w:t xml:space="preserve"> учебном году,  и предметах  по выбору для сдачи экзаменов в ходе государственной (итоговой) а</w:t>
      </w:r>
      <w:r w:rsidRPr="00C243EF">
        <w:rPr>
          <w:b w:val="0"/>
          <w:sz w:val="28"/>
          <w:szCs w:val="28"/>
        </w:rPr>
        <w:t>т</w:t>
      </w:r>
      <w:r w:rsidRPr="00C243EF">
        <w:rPr>
          <w:b w:val="0"/>
          <w:sz w:val="28"/>
          <w:szCs w:val="28"/>
        </w:rPr>
        <w:t>тестации выпускников IX классов, проводимой территориальными экзаменацио</w:t>
      </w:r>
      <w:r w:rsidRPr="00C243EF">
        <w:rPr>
          <w:b w:val="0"/>
          <w:sz w:val="28"/>
          <w:szCs w:val="28"/>
        </w:rPr>
        <w:t>н</w:t>
      </w:r>
      <w:r w:rsidRPr="00C243EF">
        <w:rPr>
          <w:b w:val="0"/>
          <w:sz w:val="28"/>
          <w:szCs w:val="28"/>
        </w:rPr>
        <w:t>ными комиссиями»</w:t>
      </w:r>
      <w:r>
        <w:rPr>
          <w:b w:val="0"/>
          <w:sz w:val="28"/>
          <w:szCs w:val="28"/>
        </w:rPr>
        <w:t>.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Приказ департамента образования и науки Краснодарского края</w:t>
      </w:r>
      <w:r>
        <w:rPr>
          <w:b w:val="0"/>
          <w:sz w:val="28"/>
          <w:szCs w:val="28"/>
        </w:rPr>
        <w:t xml:space="preserve"> от 09.04. 2010 г. № 1063 «Об утверждении перечня образовательных учреждений края, я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ляющихся пилотными (апробационными) площадками по введению федерального государственного образовательного стандарта начального общего образования» с  изменениями.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Приказ департамента образования и науки Краснодарского края</w:t>
      </w:r>
      <w:r>
        <w:rPr>
          <w:b w:val="0"/>
          <w:sz w:val="28"/>
          <w:szCs w:val="28"/>
        </w:rPr>
        <w:t xml:space="preserve"> от 27.02.2012 г. № 802 «Об утверждении перечня образовательных учреждений края, являющихся пилотными  площадками по введению федерального государственн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образовательного стандарта основного общего образования».</w:t>
      </w:r>
    </w:p>
    <w:p w:rsidR="007D519C" w:rsidRDefault="007D519C" w:rsidP="007D519C">
      <w:pPr>
        <w:pStyle w:val="ConsPlusTitle"/>
        <w:numPr>
          <w:ilvl w:val="0"/>
          <w:numId w:val="27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7D519C" w:rsidRPr="007D519C" w:rsidRDefault="007D519C" w:rsidP="007D519C">
      <w:pPr>
        <w:pStyle w:val="ConsPlusTitle"/>
        <w:numPr>
          <w:ilvl w:val="0"/>
          <w:numId w:val="27"/>
        </w:numPr>
        <w:spacing w:line="276" w:lineRule="auto"/>
        <w:jc w:val="both"/>
        <w:rPr>
          <w:b w:val="0"/>
          <w:sz w:val="28"/>
          <w:szCs w:val="28"/>
        </w:rPr>
      </w:pPr>
      <w:hyperlink r:id="rId8" w:history="1">
        <w:r w:rsidRPr="007D519C">
          <w:rPr>
            <w:rStyle w:val="ae"/>
            <w:b w:val="0"/>
            <w:color w:val="auto"/>
            <w:sz w:val="28"/>
            <w:szCs w:val="28"/>
            <w:u w:val="none"/>
          </w:rPr>
          <w:t>Письмо министерства образования и науки Краснодарского края от 26.07.2013 № 47-10886/13-14 «О рекомендациях по составлению рабочих пр</w:t>
        </w:r>
        <w:r w:rsidRPr="007D519C">
          <w:rPr>
            <w:rStyle w:val="ae"/>
            <w:b w:val="0"/>
            <w:color w:val="auto"/>
            <w:sz w:val="28"/>
            <w:szCs w:val="28"/>
            <w:u w:val="none"/>
          </w:rPr>
          <w:t>о</w:t>
        </w:r>
        <w:r w:rsidRPr="007D519C">
          <w:rPr>
            <w:rStyle w:val="ae"/>
            <w:b w:val="0"/>
            <w:color w:val="auto"/>
            <w:sz w:val="28"/>
            <w:szCs w:val="28"/>
            <w:u w:val="none"/>
          </w:rPr>
          <w:t>грамм учебных предметов, курсов и календарно-тематического планирования»</w:t>
        </w:r>
      </w:hyperlink>
      <w:r w:rsidRPr="007D519C">
        <w:rPr>
          <w:b w:val="0"/>
          <w:sz w:val="28"/>
          <w:szCs w:val="28"/>
        </w:rPr>
        <w:t>.</w:t>
      </w:r>
    </w:p>
    <w:p w:rsidR="007D519C" w:rsidRDefault="007D519C" w:rsidP="007D519C">
      <w:pPr>
        <w:pStyle w:val="ConsPlusTitle"/>
        <w:numPr>
          <w:ilvl w:val="0"/>
          <w:numId w:val="27"/>
        </w:numPr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 xml:space="preserve">Приказ </w:t>
      </w:r>
      <w:r>
        <w:rPr>
          <w:b w:val="0"/>
          <w:sz w:val="28"/>
          <w:szCs w:val="28"/>
        </w:rPr>
        <w:t xml:space="preserve">министерства </w:t>
      </w:r>
      <w:r w:rsidRPr="00C243EF">
        <w:rPr>
          <w:b w:val="0"/>
          <w:sz w:val="28"/>
          <w:szCs w:val="28"/>
        </w:rPr>
        <w:t>образования и науки Краснодарского края</w:t>
      </w:r>
      <w:r>
        <w:rPr>
          <w:b w:val="0"/>
          <w:sz w:val="28"/>
          <w:szCs w:val="28"/>
        </w:rPr>
        <w:t xml:space="preserve"> от 11.02.2013 г. № 714 «Об утверждении перечня образовательных учреждений края, являющихся пилотными  площадками по введению федерального государственн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образовательного стандарта основного общего образования с 01.09. 2013 года».</w:t>
      </w:r>
    </w:p>
    <w:p w:rsidR="006D651B" w:rsidRPr="00310F82" w:rsidRDefault="006D651B" w:rsidP="00404E74">
      <w:pPr>
        <w:pStyle w:val="ConsPlusTitle"/>
        <w:jc w:val="both"/>
        <w:rPr>
          <w:b w:val="0"/>
          <w:sz w:val="28"/>
          <w:szCs w:val="28"/>
        </w:rPr>
      </w:pPr>
    </w:p>
    <w:p w:rsidR="0015372F" w:rsidRPr="00310F82" w:rsidRDefault="0015372F" w:rsidP="00404E7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310F82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15372F" w:rsidRPr="00310F82" w:rsidRDefault="0015372F" w:rsidP="00404E7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15372F" w:rsidRDefault="0015372F" w:rsidP="00404E74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 w:rsidRPr="00310F82">
        <w:rPr>
          <w:rFonts w:ascii="Times New Roman" w:hAnsi="Times New Roman"/>
          <w:b/>
          <w:i/>
          <w:sz w:val="28"/>
          <w:szCs w:val="28"/>
        </w:rPr>
        <w:t>2.1. Основн</w:t>
      </w:r>
      <w:r w:rsidR="004D600E" w:rsidRPr="00310F82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 w:rsidRPr="00310F82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 w:rsidRPr="00310F82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CA6DB6" w:rsidRPr="00310F82" w:rsidRDefault="00CA6DB6" w:rsidP="00404E74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76FF" w:rsidRPr="006F3509" w:rsidRDefault="00B576FF" w:rsidP="00B576FF">
      <w:pPr>
        <w:pStyle w:val="a3"/>
        <w:spacing w:after="0"/>
        <w:ind w:firstLine="708"/>
        <w:rPr>
          <w:sz w:val="28"/>
          <w:szCs w:val="28"/>
        </w:rPr>
      </w:pPr>
      <w:r w:rsidRPr="00D07246">
        <w:rPr>
          <w:sz w:val="28"/>
          <w:szCs w:val="28"/>
        </w:rPr>
        <w:lastRenderedPageBreak/>
        <w:t>Согласно ст. 35 Федерального Закона «Об образовании</w:t>
      </w:r>
      <w:r w:rsidR="00FB5D32">
        <w:rPr>
          <w:sz w:val="28"/>
          <w:szCs w:val="28"/>
          <w:lang w:val="ru-RU"/>
        </w:rPr>
        <w:t xml:space="preserve"> в Российской Федерации</w:t>
      </w:r>
      <w:r w:rsidRPr="00D07246">
        <w:rPr>
          <w:sz w:val="28"/>
          <w:szCs w:val="28"/>
        </w:rPr>
        <w:t>» от 29 декабря 2012 года N 273 - ФЗ (</w:t>
      </w:r>
      <w:r w:rsidRPr="001D4FF1">
        <w:rPr>
          <w:sz w:val="28"/>
          <w:szCs w:val="28"/>
        </w:rPr>
        <w:t xml:space="preserve">с изменениями и дополнениями) </w:t>
      </w:r>
      <w:r w:rsidRPr="006F3509">
        <w:rPr>
          <w:sz w:val="28"/>
          <w:szCs w:val="28"/>
        </w:rPr>
        <w:t xml:space="preserve">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</w:t>
      </w:r>
      <w:r>
        <w:rPr>
          <w:sz w:val="28"/>
          <w:szCs w:val="28"/>
        </w:rPr>
        <w:t xml:space="preserve">основного </w:t>
      </w:r>
      <w:r w:rsidRPr="006F3509">
        <w:rPr>
          <w:sz w:val="28"/>
          <w:szCs w:val="28"/>
        </w:rPr>
        <w:t>общего образования образовательных учреждениях, а также учебных пособий, допущенных к использова</w:t>
      </w:r>
      <w:r>
        <w:rPr>
          <w:sz w:val="28"/>
          <w:szCs w:val="28"/>
        </w:rPr>
        <w:t>нию в образовательном процессе.</w:t>
      </w:r>
    </w:p>
    <w:p w:rsidR="007B0F84" w:rsidRPr="00310F82" w:rsidRDefault="00033BD1" w:rsidP="00404E74">
      <w:pPr>
        <w:pStyle w:val="a3"/>
        <w:spacing w:after="0"/>
        <w:rPr>
          <w:color w:val="000000"/>
          <w:sz w:val="28"/>
          <w:szCs w:val="28"/>
        </w:rPr>
      </w:pPr>
      <w:r w:rsidRPr="00310F82">
        <w:rPr>
          <w:sz w:val="28"/>
          <w:szCs w:val="28"/>
        </w:rPr>
        <w:t xml:space="preserve">Подробная информация о современных УМК </w:t>
      </w:r>
      <w:r w:rsidR="000D256C" w:rsidRPr="00310F82">
        <w:rPr>
          <w:sz w:val="28"/>
          <w:szCs w:val="28"/>
        </w:rPr>
        <w:t>по химии</w:t>
      </w:r>
      <w:r w:rsidR="00923D5F" w:rsidRPr="00310F82">
        <w:rPr>
          <w:sz w:val="28"/>
          <w:szCs w:val="28"/>
        </w:rPr>
        <w:t xml:space="preserve"> </w:t>
      </w:r>
      <w:r w:rsidRPr="00310F82">
        <w:rPr>
          <w:sz w:val="28"/>
          <w:szCs w:val="28"/>
        </w:rPr>
        <w:t xml:space="preserve">(с аннотациями и </w:t>
      </w:r>
      <w:r w:rsidRPr="00310F82">
        <w:rPr>
          <w:color w:val="000000"/>
          <w:sz w:val="28"/>
          <w:szCs w:val="28"/>
        </w:rPr>
        <w:t xml:space="preserve">справочным материалом) </w:t>
      </w:r>
      <w:r w:rsidR="007471C1" w:rsidRPr="00310F82">
        <w:rPr>
          <w:color w:val="000000"/>
          <w:sz w:val="28"/>
          <w:szCs w:val="28"/>
        </w:rPr>
        <w:t>представлена на</w:t>
      </w:r>
      <w:r w:rsidRPr="00310F82">
        <w:rPr>
          <w:color w:val="000000"/>
          <w:sz w:val="28"/>
          <w:szCs w:val="28"/>
        </w:rPr>
        <w:t xml:space="preserve"> сайт</w:t>
      </w:r>
      <w:r w:rsidR="007B0F84" w:rsidRPr="00310F82">
        <w:rPr>
          <w:color w:val="000000"/>
          <w:sz w:val="28"/>
          <w:szCs w:val="28"/>
        </w:rPr>
        <w:t>ах:</w:t>
      </w:r>
    </w:p>
    <w:p w:rsidR="00601AE5" w:rsidRPr="00CA6DB6" w:rsidRDefault="007B0F84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 w:rsidRPr="00310F82">
        <w:rPr>
          <w:color w:val="000000"/>
          <w:sz w:val="28"/>
          <w:szCs w:val="28"/>
        </w:rPr>
        <w:t xml:space="preserve">1. </w:t>
      </w:r>
      <w:hyperlink r:id="rId9" w:history="1">
        <w:r w:rsidR="00232BDB" w:rsidRPr="00310F82">
          <w:rPr>
            <w:rStyle w:val="ae"/>
            <w:color w:val="000000"/>
            <w:sz w:val="28"/>
            <w:szCs w:val="28"/>
          </w:rPr>
          <w:t>http://www.russkoe-slovo.ru/</w:t>
        </w:r>
      </w:hyperlink>
      <w:r w:rsidR="00232BDB" w:rsidRPr="00310F82">
        <w:rPr>
          <w:color w:val="000000"/>
          <w:sz w:val="28"/>
          <w:szCs w:val="28"/>
        </w:rPr>
        <w:t xml:space="preserve"> (УМК Новошинская Н.С., Новошинский И.И.)</w:t>
      </w:r>
      <w:r w:rsidR="00CA6DB6">
        <w:rPr>
          <w:color w:val="000000"/>
          <w:sz w:val="28"/>
          <w:szCs w:val="28"/>
          <w:lang w:val="ru-RU"/>
        </w:rPr>
        <w:t>.</w:t>
      </w:r>
    </w:p>
    <w:p w:rsidR="007B0F84" w:rsidRPr="00310F82" w:rsidRDefault="00A60A5E" w:rsidP="00404E74">
      <w:pPr>
        <w:pStyle w:val="a3"/>
        <w:spacing w:after="0"/>
        <w:rPr>
          <w:color w:val="000000"/>
          <w:sz w:val="28"/>
          <w:szCs w:val="28"/>
        </w:rPr>
      </w:pPr>
      <w:r w:rsidRPr="00310F82">
        <w:rPr>
          <w:color w:val="000000"/>
          <w:sz w:val="28"/>
          <w:szCs w:val="28"/>
        </w:rPr>
        <w:t xml:space="preserve">2. </w:t>
      </w:r>
      <w:hyperlink r:id="rId10" w:history="1">
        <w:r w:rsidR="00232BDB"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="00232BDB" w:rsidRPr="00310F82">
          <w:rPr>
            <w:rStyle w:val="ae"/>
            <w:color w:val="000000"/>
            <w:sz w:val="28"/>
            <w:szCs w:val="28"/>
          </w:rPr>
          <w:t>.</w:t>
        </w:r>
        <w:r w:rsidR="00232BDB" w:rsidRPr="00310F82">
          <w:rPr>
            <w:rStyle w:val="ae"/>
            <w:color w:val="000000"/>
            <w:sz w:val="28"/>
            <w:szCs w:val="28"/>
            <w:lang w:val="en-US"/>
          </w:rPr>
          <w:t>drofa</w:t>
        </w:r>
        <w:r w:rsidR="00232BDB" w:rsidRPr="00310F82">
          <w:rPr>
            <w:rStyle w:val="ae"/>
            <w:color w:val="000000"/>
            <w:sz w:val="28"/>
            <w:szCs w:val="28"/>
          </w:rPr>
          <w:t>.</w:t>
        </w:r>
        <w:r w:rsidR="00232BDB"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  <w:r w:rsidR="00232BDB" w:rsidRPr="00310F82">
        <w:rPr>
          <w:color w:val="000000"/>
          <w:sz w:val="28"/>
          <w:szCs w:val="28"/>
        </w:rPr>
        <w:t xml:space="preserve"> (УМК:Габриелян О.С.)</w:t>
      </w:r>
      <w:r w:rsidR="00CA6DB6">
        <w:rPr>
          <w:color w:val="000000"/>
          <w:sz w:val="28"/>
          <w:szCs w:val="28"/>
          <w:lang w:val="ru-RU"/>
        </w:rPr>
        <w:t>.</w:t>
      </w:r>
      <w:r w:rsidR="00232BDB" w:rsidRPr="00310F82">
        <w:rPr>
          <w:color w:val="000000"/>
          <w:sz w:val="28"/>
          <w:szCs w:val="28"/>
        </w:rPr>
        <w:t xml:space="preserve"> </w:t>
      </w:r>
    </w:p>
    <w:p w:rsidR="007B0F84" w:rsidRPr="00310F82" w:rsidRDefault="00CA6DB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7B0F84" w:rsidRPr="00310F82">
        <w:rPr>
          <w:color w:val="000000"/>
          <w:sz w:val="28"/>
          <w:szCs w:val="28"/>
        </w:rPr>
        <w:t xml:space="preserve">. </w:t>
      </w:r>
      <w:hyperlink r:id="rId11" w:history="1">
        <w:r w:rsidR="00CC0A39" w:rsidRPr="00310F82">
          <w:rPr>
            <w:rStyle w:val="ae"/>
            <w:color w:val="000000"/>
            <w:sz w:val="28"/>
            <w:szCs w:val="28"/>
          </w:rPr>
          <w:t>http://www.vgf.</w:t>
        </w:r>
        <w:r w:rsidR="00CC0A39" w:rsidRPr="00310F82">
          <w:rPr>
            <w:rStyle w:val="ae"/>
            <w:color w:val="000000"/>
            <w:sz w:val="28"/>
            <w:szCs w:val="28"/>
            <w:lang w:val="ru-RU"/>
          </w:rPr>
          <w:t>ru</w:t>
        </w:r>
      </w:hyperlink>
      <w:r w:rsidR="00CC0A39" w:rsidRPr="00310F82">
        <w:rPr>
          <w:color w:val="000000"/>
          <w:sz w:val="28"/>
          <w:szCs w:val="28"/>
        </w:rPr>
        <w:t xml:space="preserve"> </w:t>
      </w:r>
      <w:r w:rsidR="00D957C1" w:rsidRPr="00310F82">
        <w:rPr>
          <w:color w:val="000000"/>
          <w:sz w:val="28"/>
          <w:szCs w:val="28"/>
          <w:lang w:val="ru-RU"/>
        </w:rPr>
        <w:t xml:space="preserve">(УМК </w:t>
      </w:r>
      <w:r w:rsidR="00D957C1" w:rsidRPr="00310F82">
        <w:rPr>
          <w:color w:val="000000"/>
          <w:sz w:val="28"/>
          <w:szCs w:val="28"/>
        </w:rPr>
        <w:t>Кузнецова Н.Е., Титова И.М., Гара Н.Н.</w:t>
      </w:r>
      <w:r w:rsidR="00D957C1" w:rsidRPr="00310F82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.</w:t>
      </w:r>
    </w:p>
    <w:p w:rsidR="007B0F84" w:rsidRPr="00CA6DB6" w:rsidRDefault="00CA6DB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7B0F84" w:rsidRPr="00310F82">
        <w:rPr>
          <w:color w:val="000000"/>
          <w:sz w:val="28"/>
          <w:szCs w:val="28"/>
        </w:rPr>
        <w:t xml:space="preserve">. </w:t>
      </w:r>
      <w:hyperlink r:id="rId12" w:history="1">
        <w:r w:rsidR="00601AE5"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="00601AE5" w:rsidRPr="00310F82">
          <w:rPr>
            <w:rStyle w:val="ae"/>
            <w:color w:val="000000"/>
            <w:sz w:val="28"/>
            <w:szCs w:val="28"/>
          </w:rPr>
          <w:t>.</w:t>
        </w:r>
        <w:r w:rsidR="00601AE5" w:rsidRPr="00310F82">
          <w:rPr>
            <w:rStyle w:val="ae"/>
            <w:color w:val="000000"/>
            <w:sz w:val="28"/>
            <w:szCs w:val="28"/>
            <w:lang w:val="en-US"/>
          </w:rPr>
          <w:t>prosv</w:t>
        </w:r>
        <w:r w:rsidR="00601AE5" w:rsidRPr="00310F82">
          <w:rPr>
            <w:rStyle w:val="ae"/>
            <w:color w:val="000000"/>
            <w:sz w:val="28"/>
            <w:szCs w:val="28"/>
          </w:rPr>
          <w:t>.</w:t>
        </w:r>
        <w:r w:rsidR="00601AE5"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  <w:r w:rsidR="007F0F1C" w:rsidRPr="00310F82">
        <w:rPr>
          <w:color w:val="000000"/>
          <w:sz w:val="28"/>
          <w:szCs w:val="28"/>
        </w:rPr>
        <w:t xml:space="preserve"> (УМК Рудзитис Г.Е.</w:t>
      </w:r>
      <w:r w:rsidR="00601AE5" w:rsidRPr="00310F82">
        <w:rPr>
          <w:color w:val="000000"/>
          <w:sz w:val="28"/>
          <w:szCs w:val="28"/>
        </w:rPr>
        <w:t>, Фельдман Ф.Г.)</w:t>
      </w:r>
      <w:r>
        <w:rPr>
          <w:color w:val="000000"/>
          <w:sz w:val="28"/>
          <w:szCs w:val="28"/>
          <w:lang w:val="ru-RU"/>
        </w:rPr>
        <w:t>.</w:t>
      </w:r>
    </w:p>
    <w:p w:rsidR="007B0F84" w:rsidRPr="00CA6DB6" w:rsidRDefault="00CA6DB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CC0A39" w:rsidRPr="00310F82">
        <w:rPr>
          <w:color w:val="000000"/>
          <w:sz w:val="28"/>
          <w:szCs w:val="28"/>
        </w:rPr>
        <w:t xml:space="preserve">. </w:t>
      </w:r>
      <w:hyperlink r:id="rId13" w:history="1">
        <w:r w:rsidR="00A60A5E" w:rsidRPr="00310F82">
          <w:rPr>
            <w:rStyle w:val="ae"/>
            <w:color w:val="000000"/>
            <w:sz w:val="28"/>
            <w:szCs w:val="28"/>
          </w:rPr>
          <w:t>http://www.olmamedia.ru/</w:t>
        </w:r>
      </w:hyperlink>
      <w:r w:rsidR="00602796" w:rsidRPr="00310F82">
        <w:rPr>
          <w:color w:val="000000"/>
          <w:sz w:val="28"/>
          <w:szCs w:val="28"/>
        </w:rPr>
        <w:t xml:space="preserve"> (УМК Габри</w:t>
      </w:r>
      <w:r w:rsidR="00602796" w:rsidRPr="00310F82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лян О.С., Остроумов И.Г.)</w:t>
      </w:r>
      <w:r>
        <w:rPr>
          <w:color w:val="000000"/>
          <w:sz w:val="28"/>
          <w:szCs w:val="28"/>
          <w:lang w:val="ru-RU"/>
        </w:rPr>
        <w:t>.</w:t>
      </w:r>
    </w:p>
    <w:p w:rsidR="00AB10AE" w:rsidRPr="00CA6DB6" w:rsidRDefault="00CA6DB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0407B4" w:rsidRPr="00310F82">
        <w:rPr>
          <w:color w:val="000000"/>
          <w:sz w:val="28"/>
          <w:szCs w:val="28"/>
        </w:rPr>
        <w:t xml:space="preserve">. </w:t>
      </w:r>
      <w:hyperlink r:id="rId14" w:history="1">
        <w:r w:rsidR="00602796" w:rsidRPr="00310F82">
          <w:rPr>
            <w:rStyle w:val="ae"/>
            <w:color w:val="000000"/>
            <w:sz w:val="28"/>
            <w:szCs w:val="28"/>
          </w:rPr>
          <w:t>ht</w:t>
        </w:r>
        <w:r w:rsidR="00602796" w:rsidRPr="00310F82">
          <w:rPr>
            <w:rStyle w:val="ae"/>
            <w:color w:val="000000"/>
            <w:sz w:val="28"/>
            <w:szCs w:val="28"/>
          </w:rPr>
          <w:t>t</w:t>
        </w:r>
        <w:r w:rsidR="00602796" w:rsidRPr="00310F82">
          <w:rPr>
            <w:rStyle w:val="ae"/>
            <w:color w:val="000000"/>
            <w:sz w:val="28"/>
            <w:szCs w:val="28"/>
          </w:rPr>
          <w:t>p:/</w:t>
        </w:r>
        <w:r w:rsidR="00602796" w:rsidRPr="00310F82">
          <w:rPr>
            <w:rStyle w:val="ae"/>
            <w:color w:val="000000"/>
            <w:sz w:val="28"/>
            <w:szCs w:val="28"/>
          </w:rPr>
          <w:t>/</w:t>
        </w:r>
        <w:r w:rsidR="00602796" w:rsidRPr="00310F82">
          <w:rPr>
            <w:rStyle w:val="ae"/>
            <w:color w:val="000000"/>
            <w:sz w:val="28"/>
            <w:szCs w:val="28"/>
          </w:rPr>
          <w:t>w</w:t>
        </w:r>
        <w:r w:rsidR="00602796" w:rsidRPr="00310F82">
          <w:rPr>
            <w:rStyle w:val="ae"/>
            <w:color w:val="000000"/>
            <w:sz w:val="28"/>
            <w:szCs w:val="28"/>
          </w:rPr>
          <w:t>w</w:t>
        </w:r>
        <w:r w:rsidR="00602796" w:rsidRPr="00310F82">
          <w:rPr>
            <w:rStyle w:val="ae"/>
            <w:color w:val="000000"/>
            <w:sz w:val="28"/>
            <w:szCs w:val="28"/>
          </w:rPr>
          <w:t>w.</w:t>
        </w:r>
        <w:r w:rsidR="00602796" w:rsidRPr="00310F82">
          <w:rPr>
            <w:rStyle w:val="ae"/>
            <w:color w:val="000000"/>
            <w:sz w:val="28"/>
            <w:szCs w:val="28"/>
            <w:lang w:val="en-US"/>
          </w:rPr>
          <w:t>Lbz</w:t>
        </w:r>
        <w:r w:rsidR="00602796" w:rsidRPr="00310F82">
          <w:rPr>
            <w:rStyle w:val="ae"/>
            <w:color w:val="000000"/>
            <w:sz w:val="28"/>
            <w:szCs w:val="28"/>
            <w:lang w:val="ru-RU"/>
          </w:rPr>
          <w:t>.</w:t>
        </w:r>
        <w:r w:rsidR="00602796"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  <w:r w:rsidR="00602796" w:rsidRPr="00310F82">
        <w:rPr>
          <w:color w:val="000000"/>
          <w:sz w:val="28"/>
          <w:szCs w:val="28"/>
          <w:lang w:val="ru-RU"/>
        </w:rPr>
        <w:t xml:space="preserve"> </w:t>
      </w:r>
      <w:r w:rsidR="000407B4" w:rsidRPr="00310F82">
        <w:rPr>
          <w:color w:val="000000"/>
          <w:sz w:val="28"/>
          <w:szCs w:val="28"/>
        </w:rPr>
        <w:t>(УМК Жилин Д.М.)</w:t>
      </w:r>
      <w:r>
        <w:rPr>
          <w:color w:val="000000"/>
          <w:sz w:val="28"/>
          <w:szCs w:val="28"/>
          <w:lang w:val="ru-RU"/>
        </w:rPr>
        <w:t>.</w:t>
      </w:r>
    </w:p>
    <w:p w:rsidR="00FE3DCE" w:rsidRPr="00B078DE" w:rsidRDefault="00FE3DCE" w:rsidP="00404E74">
      <w:pPr>
        <w:pStyle w:val="a3"/>
        <w:spacing w:after="0"/>
        <w:rPr>
          <w:color w:val="000000"/>
          <w:sz w:val="28"/>
          <w:szCs w:val="28"/>
          <w:highlight w:val="yellow"/>
        </w:rPr>
      </w:pPr>
    </w:p>
    <w:p w:rsidR="00FE3DCE" w:rsidRDefault="00FE3DCE" w:rsidP="00404E74">
      <w:pPr>
        <w:pStyle w:val="a3"/>
        <w:spacing w:after="0"/>
        <w:rPr>
          <w:sz w:val="28"/>
          <w:szCs w:val="28"/>
          <w:lang w:val="ru-RU"/>
        </w:rPr>
      </w:pPr>
      <w:r w:rsidRPr="00310F82">
        <w:rPr>
          <w:sz w:val="28"/>
          <w:szCs w:val="28"/>
        </w:rPr>
        <w:t>В помощь учителю химии в преподавании предмета и подготовке к итоговой аттестации выпущены следующие издания:</w:t>
      </w:r>
    </w:p>
    <w:p w:rsidR="00181F16" w:rsidRPr="00181F16" w:rsidRDefault="00181F16" w:rsidP="00404E74">
      <w:pPr>
        <w:pStyle w:val="a3"/>
        <w:spacing w:after="0"/>
        <w:rPr>
          <w:sz w:val="28"/>
          <w:szCs w:val="28"/>
          <w:lang w:val="ru-RU"/>
        </w:rPr>
      </w:pPr>
    </w:p>
    <w:p w:rsidR="00042DF1" w:rsidRPr="00310F82" w:rsidRDefault="00042DF1" w:rsidP="00404E74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 xml:space="preserve">ГИА 2010. Химия. 9 класс. Государственная итоговая аттестация (в новой форме). Типовые тестовые задания/ А.С. Корощенко, Ю.Н. Медведев. – М.: </w:t>
      </w:r>
      <w:r w:rsidR="001631BB" w:rsidRPr="00310F82">
        <w:rPr>
          <w:rFonts w:ascii="Times New Roman" w:hAnsi="Times New Roman" w:cs="Times New Roman"/>
          <w:sz w:val="28"/>
          <w:szCs w:val="28"/>
        </w:rPr>
        <w:t>Экзамен</w:t>
      </w:r>
      <w:r w:rsidRPr="00310F82">
        <w:rPr>
          <w:rFonts w:ascii="Times New Roman" w:hAnsi="Times New Roman" w:cs="Times New Roman"/>
          <w:sz w:val="28"/>
          <w:szCs w:val="28"/>
        </w:rPr>
        <w:t>, 2010. -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93, [3] с</w:t>
      </w:r>
      <w:r w:rsidR="001631BB" w:rsidRPr="00310F82">
        <w:rPr>
          <w:rFonts w:ascii="Times New Roman" w:hAnsi="Times New Roman" w:cs="Times New Roman"/>
          <w:sz w:val="28"/>
          <w:szCs w:val="28"/>
        </w:rPr>
        <w:t>.</w:t>
      </w:r>
      <w:r w:rsidRPr="00310F82">
        <w:rPr>
          <w:rFonts w:ascii="Times New Roman" w:hAnsi="Times New Roman" w:cs="Times New Roman"/>
          <w:sz w:val="28"/>
          <w:szCs w:val="28"/>
        </w:rPr>
        <w:t xml:space="preserve"> (Серия «ГИА-. 9 кл. Типовые тестовые задания»)</w:t>
      </w:r>
      <w:r w:rsidR="001631BB" w:rsidRPr="00310F82">
        <w:rPr>
          <w:rFonts w:ascii="Times New Roman" w:hAnsi="Times New Roman" w:cs="Times New Roman"/>
          <w:sz w:val="28"/>
          <w:szCs w:val="28"/>
        </w:rPr>
        <w:t>.</w:t>
      </w:r>
    </w:p>
    <w:p w:rsidR="00042DF1" w:rsidRPr="00310F82" w:rsidRDefault="00042DF1" w:rsidP="00404E74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>Химия. 9 кл</w:t>
      </w:r>
      <w:r w:rsidR="00AB4974">
        <w:rPr>
          <w:rFonts w:ascii="Times New Roman" w:hAnsi="Times New Roman" w:cs="Times New Roman"/>
          <w:sz w:val="28"/>
          <w:szCs w:val="28"/>
        </w:rPr>
        <w:t>асс</w:t>
      </w:r>
      <w:r w:rsidRPr="00310F82">
        <w:rPr>
          <w:rFonts w:ascii="Times New Roman" w:hAnsi="Times New Roman" w:cs="Times New Roman"/>
          <w:sz w:val="28"/>
          <w:szCs w:val="28"/>
        </w:rPr>
        <w:t>.</w:t>
      </w:r>
      <w:r w:rsidR="00AB4974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/ Р.Г. Иванова, А.С. Корощенко, А.В. Ящукова. –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М.: Дрофа, 2011. -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207</w:t>
      </w:r>
      <w:r w:rsidR="001631BB" w:rsidRPr="00310F82">
        <w:rPr>
          <w:rFonts w:ascii="Times New Roman" w:hAnsi="Times New Roman" w:cs="Times New Roman"/>
          <w:sz w:val="28"/>
          <w:szCs w:val="28"/>
        </w:rPr>
        <w:t xml:space="preserve"> с., [1].</w:t>
      </w:r>
      <w:r w:rsidRPr="00310F82">
        <w:rPr>
          <w:rFonts w:ascii="Times New Roman" w:hAnsi="Times New Roman" w:cs="Times New Roman"/>
          <w:sz w:val="28"/>
          <w:szCs w:val="28"/>
        </w:rPr>
        <w:t xml:space="preserve"> - (Готовимся к экзаменам. ГИА)</w:t>
      </w:r>
      <w:r w:rsidR="00AB4974">
        <w:rPr>
          <w:rFonts w:ascii="Times New Roman" w:hAnsi="Times New Roman" w:cs="Times New Roman"/>
          <w:sz w:val="28"/>
          <w:szCs w:val="28"/>
        </w:rPr>
        <w:t>.</w:t>
      </w:r>
    </w:p>
    <w:p w:rsidR="00042DF1" w:rsidRPr="00310F82" w:rsidRDefault="00042DF1" w:rsidP="00404E74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>Химия: ГИА: Контрольно-тренировочные материалы для 9 класса с ответами и комментариями</w:t>
      </w:r>
      <w:r w:rsidR="001631BB" w:rsidRPr="00310F82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(Серия «Итоговый контроль: ГИА»)/ А.Н. Лёвкин, С.Е. Домбровская. –</w:t>
      </w:r>
      <w:r w:rsidR="001631BB" w:rsidRPr="00310F82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М.:, СПб.: Просвещение, 2011. -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61 с.</w:t>
      </w:r>
    </w:p>
    <w:p w:rsidR="00042DF1" w:rsidRPr="00310F82" w:rsidRDefault="00042DF1" w:rsidP="00404E74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>Химия: ГИА: Учебно-справочные материалы для 9 класса (Серия «Итоговый контроль: ГИА»)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/ А.Н. Лёвкин, С.Е. Домбровская. –</w:t>
      </w:r>
      <w:r w:rsidR="001631BB" w:rsidRPr="00310F82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М.:, СПб.: Просвещение, 2011. -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207 с.</w:t>
      </w:r>
    </w:p>
    <w:p w:rsidR="00042DF1" w:rsidRPr="00310F82" w:rsidRDefault="00042DF1" w:rsidP="00404E74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F82">
        <w:rPr>
          <w:rFonts w:ascii="Times New Roman" w:hAnsi="Times New Roman" w:cs="Times New Roman"/>
          <w:iCs/>
          <w:spacing w:val="-4"/>
          <w:sz w:val="28"/>
          <w:szCs w:val="28"/>
        </w:rPr>
        <w:t>Химия. 9 класс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. Государственная итоговая аттестация (в новой форме). Практикум по выполнению типовых тестовых заданий / А.В. Хомченко. — М.: </w:t>
      </w:r>
      <w:r w:rsidR="001631BB" w:rsidRPr="00310F82">
        <w:rPr>
          <w:rFonts w:ascii="Times New Roman" w:hAnsi="Times New Roman" w:cs="Times New Roman"/>
          <w:spacing w:val="-4"/>
          <w:sz w:val="28"/>
          <w:szCs w:val="28"/>
        </w:rPr>
        <w:t>Экзамен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E664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 63 с. </w:t>
      </w:r>
      <w:r w:rsidR="0061287A"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>(Серия «ГИА. Практикум»)</w:t>
      </w:r>
      <w:r w:rsidR="0061287A" w:rsidRPr="00310F8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42DF1" w:rsidRPr="00310F82" w:rsidRDefault="00042DF1" w:rsidP="00404E74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>Хомченко А.В. ЕГЭ. Химия. Государственная итоговая аттестация (по новой форме) 9 кл</w:t>
      </w:r>
      <w:r w:rsidR="00AB4974">
        <w:rPr>
          <w:rFonts w:ascii="Times New Roman" w:hAnsi="Times New Roman" w:cs="Times New Roman"/>
          <w:sz w:val="28"/>
          <w:szCs w:val="28"/>
        </w:rPr>
        <w:t>асс</w:t>
      </w:r>
      <w:r w:rsidRPr="00310F82">
        <w:rPr>
          <w:rFonts w:ascii="Times New Roman" w:hAnsi="Times New Roman" w:cs="Times New Roman"/>
          <w:sz w:val="28"/>
          <w:szCs w:val="28"/>
        </w:rPr>
        <w:t xml:space="preserve">.: </w:t>
      </w:r>
      <w:r w:rsidR="0061287A" w:rsidRPr="00310F82">
        <w:rPr>
          <w:rFonts w:ascii="Times New Roman" w:hAnsi="Times New Roman" w:cs="Times New Roman"/>
          <w:sz w:val="28"/>
          <w:szCs w:val="28"/>
        </w:rPr>
        <w:t>Типовые тестовые задания</w:t>
      </w:r>
      <w:r w:rsidRPr="00310F82">
        <w:rPr>
          <w:rFonts w:ascii="Times New Roman" w:hAnsi="Times New Roman" w:cs="Times New Roman"/>
          <w:sz w:val="28"/>
          <w:szCs w:val="28"/>
        </w:rPr>
        <w:t>.</w:t>
      </w:r>
      <w:r w:rsidR="0061287A" w:rsidRPr="00310F82">
        <w:rPr>
          <w:rFonts w:ascii="Times New Roman" w:hAnsi="Times New Roman" w:cs="Times New Roman"/>
          <w:sz w:val="28"/>
          <w:szCs w:val="28"/>
        </w:rPr>
        <w:t xml:space="preserve"> - М.</w:t>
      </w:r>
      <w:r w:rsidRPr="00310F82">
        <w:rPr>
          <w:rFonts w:ascii="Times New Roman" w:hAnsi="Times New Roman" w:cs="Times New Roman"/>
          <w:sz w:val="28"/>
          <w:szCs w:val="28"/>
        </w:rPr>
        <w:t>: Экзамен, 2008.- 47 с.</w:t>
      </w:r>
    </w:p>
    <w:p w:rsidR="00042DF1" w:rsidRDefault="0061287A" w:rsidP="00404E74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 xml:space="preserve">Болотов Д.В., Добротин Д.Ю., Каверина А.А., Боровских Т.А. </w:t>
      </w:r>
      <w:r w:rsidR="00042DF1" w:rsidRPr="00310F82">
        <w:rPr>
          <w:rFonts w:ascii="Times New Roman" w:hAnsi="Times New Roman" w:cs="Times New Roman"/>
          <w:iCs/>
          <w:sz w:val="28"/>
          <w:szCs w:val="28"/>
        </w:rPr>
        <w:t>ГИА 2009. Химия. 9 кл</w:t>
      </w:r>
      <w:r w:rsidR="00181F16">
        <w:rPr>
          <w:rFonts w:ascii="Times New Roman" w:hAnsi="Times New Roman" w:cs="Times New Roman"/>
          <w:iCs/>
          <w:sz w:val="28"/>
          <w:szCs w:val="28"/>
        </w:rPr>
        <w:t>асс</w:t>
      </w:r>
      <w:r w:rsidR="00042DF1" w:rsidRPr="00310F82">
        <w:rPr>
          <w:rFonts w:ascii="Times New Roman" w:hAnsi="Times New Roman" w:cs="Times New Roman"/>
          <w:iCs/>
          <w:sz w:val="28"/>
          <w:szCs w:val="28"/>
        </w:rPr>
        <w:t>.</w:t>
      </w:r>
      <w:r w:rsidR="00FE3DCE" w:rsidRPr="00310F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DF1" w:rsidRPr="00310F82">
        <w:rPr>
          <w:rFonts w:ascii="Times New Roman" w:hAnsi="Times New Roman" w:cs="Times New Roman"/>
          <w:sz w:val="28"/>
          <w:szCs w:val="28"/>
        </w:rPr>
        <w:t>Тем</w:t>
      </w:r>
      <w:r w:rsidR="00FE3DCE" w:rsidRPr="00310F82">
        <w:rPr>
          <w:rFonts w:ascii="Times New Roman" w:hAnsi="Times New Roman" w:cs="Times New Roman"/>
          <w:sz w:val="28"/>
          <w:szCs w:val="28"/>
        </w:rPr>
        <w:t>атические тренировочные задания</w:t>
      </w:r>
      <w:r w:rsidR="00042DF1" w:rsidRPr="00310F82">
        <w:rPr>
          <w:rFonts w:ascii="Times New Roman" w:hAnsi="Times New Roman" w:cs="Times New Roman"/>
          <w:sz w:val="28"/>
          <w:szCs w:val="28"/>
        </w:rPr>
        <w:t>.</w:t>
      </w:r>
      <w:r w:rsidR="00FE3DCE" w:rsidRPr="00310F82">
        <w:rPr>
          <w:rFonts w:ascii="Times New Roman" w:hAnsi="Times New Roman" w:cs="Times New Roman"/>
          <w:sz w:val="28"/>
          <w:szCs w:val="28"/>
        </w:rPr>
        <w:t xml:space="preserve"> </w:t>
      </w:r>
      <w:r w:rsidR="00042DF1" w:rsidRPr="00310F82">
        <w:rPr>
          <w:rFonts w:ascii="Times New Roman" w:hAnsi="Times New Roman" w:cs="Times New Roman"/>
          <w:sz w:val="28"/>
          <w:szCs w:val="28"/>
        </w:rPr>
        <w:t>-</w:t>
      </w:r>
      <w:r w:rsidRPr="00310F82">
        <w:rPr>
          <w:rFonts w:ascii="Times New Roman" w:hAnsi="Times New Roman" w:cs="Times New Roman"/>
          <w:sz w:val="28"/>
          <w:szCs w:val="28"/>
        </w:rPr>
        <w:t xml:space="preserve"> </w:t>
      </w:r>
      <w:r w:rsidR="00FE3DCE" w:rsidRPr="00310F82">
        <w:rPr>
          <w:rFonts w:ascii="Times New Roman" w:hAnsi="Times New Roman" w:cs="Times New Roman"/>
          <w:sz w:val="28"/>
          <w:szCs w:val="28"/>
        </w:rPr>
        <w:t>М.</w:t>
      </w:r>
      <w:r w:rsidR="00042DF1" w:rsidRPr="00310F82">
        <w:rPr>
          <w:rFonts w:ascii="Times New Roman" w:hAnsi="Times New Roman" w:cs="Times New Roman"/>
          <w:sz w:val="28"/>
          <w:szCs w:val="28"/>
        </w:rPr>
        <w:t>: Эксмо, 2009. - (Государственная итоговая аттестация (по новой</w:t>
      </w:r>
      <w:r w:rsidR="00AB4974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181F16" w:rsidRPr="00310F82" w:rsidRDefault="00181F16" w:rsidP="00404E7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2DF1" w:rsidRDefault="00042DF1" w:rsidP="00404E74">
      <w:pPr>
        <w:pStyle w:val="a3"/>
        <w:spacing w:after="0"/>
        <w:rPr>
          <w:sz w:val="28"/>
          <w:szCs w:val="28"/>
          <w:lang w:val="ru-RU"/>
        </w:rPr>
      </w:pPr>
      <w:r w:rsidRPr="00310F82">
        <w:rPr>
          <w:sz w:val="28"/>
          <w:szCs w:val="28"/>
        </w:rPr>
        <w:t>Дополнительную информацию можно найти на сайтах:</w:t>
      </w:r>
    </w:p>
    <w:p w:rsidR="00181F16" w:rsidRPr="00181F16" w:rsidRDefault="00181F16" w:rsidP="00404E74">
      <w:pPr>
        <w:pStyle w:val="a3"/>
        <w:spacing w:after="0"/>
        <w:rPr>
          <w:sz w:val="28"/>
          <w:szCs w:val="28"/>
          <w:lang w:val="ru-RU"/>
        </w:rPr>
      </w:pPr>
    </w:p>
    <w:p w:rsidR="00042DF1" w:rsidRPr="00310F82" w:rsidRDefault="00042DF1" w:rsidP="00404E74">
      <w:pPr>
        <w:pStyle w:val="a3"/>
        <w:numPr>
          <w:ilvl w:val="0"/>
          <w:numId w:val="22"/>
        </w:numPr>
        <w:spacing w:after="0"/>
        <w:ind w:left="0"/>
        <w:rPr>
          <w:rStyle w:val="ae"/>
          <w:color w:val="000000"/>
          <w:sz w:val="28"/>
          <w:szCs w:val="28"/>
        </w:rPr>
      </w:pPr>
      <w:hyperlink r:id="rId15" w:history="1">
        <w:r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Pr="00310F82">
          <w:rPr>
            <w:rStyle w:val="ae"/>
            <w:color w:val="000000"/>
            <w:sz w:val="28"/>
            <w:szCs w:val="28"/>
          </w:rPr>
          <w:t>.</w:t>
        </w:r>
        <w:r w:rsidRPr="00310F82">
          <w:rPr>
            <w:rStyle w:val="ae"/>
            <w:color w:val="000000"/>
            <w:sz w:val="28"/>
            <w:szCs w:val="28"/>
            <w:lang w:val="en-US"/>
          </w:rPr>
          <w:t>fipi</w:t>
        </w:r>
        <w:r w:rsidRPr="00310F82">
          <w:rPr>
            <w:rStyle w:val="ae"/>
            <w:color w:val="000000"/>
            <w:sz w:val="28"/>
            <w:szCs w:val="28"/>
          </w:rPr>
          <w:t>.</w:t>
        </w:r>
        <w:r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  <w:r w:rsidRPr="00310F82">
        <w:rPr>
          <w:rStyle w:val="ae"/>
          <w:color w:val="000000"/>
          <w:sz w:val="28"/>
          <w:szCs w:val="28"/>
        </w:rPr>
        <w:t xml:space="preserve"> (раздел Итоговая аттестация)</w:t>
      </w:r>
    </w:p>
    <w:p w:rsidR="00042DF1" w:rsidRPr="00310F82" w:rsidRDefault="00042DF1" w:rsidP="00404E74">
      <w:pPr>
        <w:pStyle w:val="a3"/>
        <w:numPr>
          <w:ilvl w:val="0"/>
          <w:numId w:val="22"/>
        </w:numPr>
        <w:spacing w:after="0"/>
        <w:ind w:left="0"/>
        <w:rPr>
          <w:rStyle w:val="ae"/>
          <w:color w:val="000000"/>
          <w:sz w:val="28"/>
          <w:szCs w:val="28"/>
          <w:lang w:val="en-US"/>
        </w:rPr>
      </w:pPr>
      <w:hyperlink r:id="rId16" w:history="1">
        <w:r w:rsidRPr="00310F82">
          <w:rPr>
            <w:rStyle w:val="ae"/>
            <w:color w:val="000000"/>
            <w:sz w:val="28"/>
            <w:szCs w:val="28"/>
            <w:lang w:val="en-US"/>
          </w:rPr>
          <w:t>www.drofa.ru</w:t>
        </w:r>
      </w:hyperlink>
    </w:p>
    <w:p w:rsidR="00042DF1" w:rsidRPr="00310F82" w:rsidRDefault="00042DF1" w:rsidP="00404E74">
      <w:pPr>
        <w:pStyle w:val="a3"/>
        <w:numPr>
          <w:ilvl w:val="0"/>
          <w:numId w:val="22"/>
        </w:numPr>
        <w:spacing w:after="0"/>
        <w:ind w:left="0"/>
        <w:rPr>
          <w:rStyle w:val="ae"/>
          <w:color w:val="000000"/>
          <w:sz w:val="28"/>
          <w:szCs w:val="28"/>
          <w:u w:val="none"/>
          <w:lang w:val="en-US"/>
        </w:rPr>
      </w:pPr>
      <w:hyperlink r:id="rId17" w:history="1">
        <w:r w:rsidRPr="00310F82">
          <w:rPr>
            <w:rStyle w:val="ae"/>
            <w:color w:val="000000"/>
            <w:sz w:val="28"/>
            <w:szCs w:val="28"/>
            <w:lang w:val="en-US"/>
          </w:rPr>
          <w:t>http://www.vgf.ru</w:t>
        </w:r>
      </w:hyperlink>
    </w:p>
    <w:p w:rsidR="00042DF1" w:rsidRPr="00310F82" w:rsidRDefault="00042DF1" w:rsidP="00404E74">
      <w:pPr>
        <w:pStyle w:val="a3"/>
        <w:numPr>
          <w:ilvl w:val="0"/>
          <w:numId w:val="22"/>
        </w:numPr>
        <w:spacing w:after="0"/>
        <w:ind w:left="0"/>
        <w:rPr>
          <w:color w:val="000000"/>
          <w:sz w:val="28"/>
          <w:szCs w:val="28"/>
        </w:rPr>
      </w:pPr>
      <w:hyperlink r:id="rId18" w:history="1">
        <w:r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Pr="00310F82">
          <w:rPr>
            <w:rStyle w:val="ae"/>
            <w:color w:val="000000"/>
            <w:sz w:val="28"/>
            <w:szCs w:val="28"/>
            <w:lang w:val="ru-RU"/>
          </w:rPr>
          <w:t>.</w:t>
        </w:r>
        <w:r w:rsidRPr="00310F82">
          <w:rPr>
            <w:rStyle w:val="ae"/>
            <w:color w:val="000000"/>
            <w:sz w:val="28"/>
            <w:szCs w:val="28"/>
            <w:lang w:val="en-US"/>
          </w:rPr>
          <w:t>prosv</w:t>
        </w:r>
        <w:r w:rsidRPr="00310F82">
          <w:rPr>
            <w:rStyle w:val="ae"/>
            <w:color w:val="000000"/>
            <w:sz w:val="28"/>
            <w:szCs w:val="28"/>
            <w:lang w:val="ru-RU"/>
          </w:rPr>
          <w:t>.</w:t>
        </w:r>
        <w:r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</w:p>
    <w:p w:rsidR="00042DF1" w:rsidRPr="00310F82" w:rsidRDefault="00042DF1" w:rsidP="00404E74">
      <w:pPr>
        <w:pStyle w:val="a3"/>
        <w:numPr>
          <w:ilvl w:val="0"/>
          <w:numId w:val="22"/>
        </w:numPr>
        <w:spacing w:after="0"/>
        <w:ind w:left="0"/>
        <w:rPr>
          <w:color w:val="000000"/>
          <w:sz w:val="28"/>
          <w:szCs w:val="28"/>
          <w:u w:val="single"/>
          <w:lang w:val="en-US"/>
        </w:rPr>
      </w:pPr>
      <w:hyperlink r:id="rId19" w:history="1">
        <w:r w:rsidRPr="00310F82">
          <w:rPr>
            <w:rStyle w:val="ae"/>
            <w:color w:val="000000"/>
            <w:sz w:val="28"/>
            <w:szCs w:val="28"/>
          </w:rPr>
          <w:t>http://www.olmamedia.ru/</w:t>
        </w:r>
      </w:hyperlink>
    </w:p>
    <w:p w:rsidR="00042DF1" w:rsidRPr="00310F82" w:rsidRDefault="00993A4B" w:rsidP="00404E74">
      <w:pPr>
        <w:pStyle w:val="a3"/>
        <w:numPr>
          <w:ilvl w:val="0"/>
          <w:numId w:val="22"/>
        </w:numPr>
        <w:spacing w:after="0"/>
        <w:ind w:left="0"/>
        <w:rPr>
          <w:rStyle w:val="ae"/>
          <w:sz w:val="28"/>
          <w:szCs w:val="28"/>
          <w:lang w:val="en-US"/>
        </w:rPr>
      </w:pPr>
      <w:hyperlink r:id="rId20" w:history="1">
        <w:r w:rsidRPr="00310F82">
          <w:rPr>
            <w:rStyle w:val="ae"/>
            <w:color w:val="000000"/>
            <w:sz w:val="28"/>
            <w:szCs w:val="28"/>
          </w:rPr>
          <w:t>http://www.</w:t>
        </w:r>
        <w:r w:rsidRPr="00310F82">
          <w:rPr>
            <w:rStyle w:val="ae"/>
            <w:color w:val="000000"/>
            <w:sz w:val="28"/>
            <w:szCs w:val="28"/>
            <w:lang w:val="en-US"/>
          </w:rPr>
          <w:t>Lbz.ru</w:t>
        </w:r>
      </w:hyperlink>
    </w:p>
    <w:p w:rsidR="00F80440" w:rsidRPr="00310F82" w:rsidRDefault="00F80440" w:rsidP="00404E74">
      <w:pPr>
        <w:pStyle w:val="a3"/>
        <w:spacing w:after="0"/>
        <w:rPr>
          <w:sz w:val="28"/>
          <w:szCs w:val="28"/>
        </w:rPr>
      </w:pPr>
    </w:p>
    <w:p w:rsidR="00774567" w:rsidRPr="00310F82" w:rsidRDefault="00774567" w:rsidP="00404E74">
      <w:pPr>
        <w:pStyle w:val="a3"/>
        <w:rPr>
          <w:sz w:val="28"/>
          <w:szCs w:val="28"/>
          <w:lang w:val="ru-RU"/>
        </w:rPr>
      </w:pPr>
      <w:r w:rsidRPr="00310F82">
        <w:rPr>
          <w:sz w:val="28"/>
          <w:szCs w:val="28"/>
          <w:lang w:val="ru-RU"/>
        </w:rPr>
        <w:t xml:space="preserve">В соответствии с </w:t>
      </w:r>
      <w:r w:rsidRPr="007D519C">
        <w:rPr>
          <w:sz w:val="28"/>
          <w:szCs w:val="28"/>
          <w:lang w:val="ru-RU"/>
        </w:rPr>
        <w:t xml:space="preserve">федеральным </w:t>
      </w:r>
      <w:r w:rsidR="007D519C" w:rsidRPr="007D519C">
        <w:rPr>
          <w:sz w:val="28"/>
          <w:szCs w:val="28"/>
          <w:lang w:val="ru-RU"/>
        </w:rPr>
        <w:t xml:space="preserve">БУП и </w:t>
      </w:r>
      <w:r w:rsidR="007D519C" w:rsidRPr="007D519C">
        <w:rPr>
          <w:sz w:val="28"/>
          <w:szCs w:val="28"/>
        </w:rPr>
        <w:t>прика</w:t>
      </w:r>
      <w:r w:rsidR="007D519C" w:rsidRPr="007D519C">
        <w:rPr>
          <w:sz w:val="28"/>
          <w:szCs w:val="28"/>
          <w:lang w:val="ru-RU"/>
        </w:rPr>
        <w:t>зом</w:t>
      </w:r>
      <w:r w:rsidR="007D519C">
        <w:rPr>
          <w:sz w:val="28"/>
          <w:szCs w:val="28"/>
        </w:rPr>
        <w:t xml:space="preserve"> министерства </w:t>
      </w:r>
      <w:r w:rsidR="00553B3D" w:rsidRPr="007D519C">
        <w:rPr>
          <w:sz w:val="28"/>
          <w:szCs w:val="28"/>
        </w:rPr>
        <w:t xml:space="preserve">образования и науки Краснодарского края от 17.07.2013 № 3793 «О примерных учебных </w:t>
      </w:r>
      <w:r w:rsidR="007D519C">
        <w:rPr>
          <w:sz w:val="28"/>
          <w:szCs w:val="28"/>
        </w:rPr>
        <w:t xml:space="preserve">планах для общеобразовательных </w:t>
      </w:r>
      <w:r w:rsidR="00553B3D" w:rsidRPr="007D519C">
        <w:rPr>
          <w:sz w:val="28"/>
          <w:szCs w:val="28"/>
        </w:rPr>
        <w:t>учреждений Краснодарского края»</w:t>
      </w:r>
      <w:r w:rsidR="007D519C">
        <w:rPr>
          <w:sz w:val="28"/>
          <w:szCs w:val="28"/>
          <w:lang w:val="ru-RU"/>
        </w:rPr>
        <w:t xml:space="preserve"> </w:t>
      </w:r>
      <w:r w:rsidRPr="00310F82">
        <w:rPr>
          <w:sz w:val="28"/>
          <w:szCs w:val="28"/>
          <w:lang w:val="ru-RU"/>
        </w:rPr>
        <w:t>количество часов</w:t>
      </w:r>
      <w:r w:rsidR="007D519C">
        <w:rPr>
          <w:sz w:val="28"/>
          <w:szCs w:val="28"/>
          <w:lang w:val="ru-RU"/>
        </w:rPr>
        <w:t xml:space="preserve">, предусмотренное для изучения </w:t>
      </w:r>
      <w:r w:rsidRPr="00310F82">
        <w:rPr>
          <w:sz w:val="28"/>
          <w:szCs w:val="28"/>
          <w:lang w:val="ru-RU"/>
        </w:rPr>
        <w:t>химии</w:t>
      </w:r>
      <w:r w:rsidR="00993A4B" w:rsidRPr="00310F82">
        <w:rPr>
          <w:sz w:val="28"/>
          <w:szCs w:val="28"/>
          <w:lang w:val="ru-RU"/>
        </w:rPr>
        <w:t xml:space="preserve"> в 8-9 </w:t>
      </w:r>
      <w:r w:rsidR="00144200" w:rsidRPr="00310F82">
        <w:rPr>
          <w:sz w:val="28"/>
          <w:szCs w:val="28"/>
          <w:lang w:val="ru-RU"/>
        </w:rPr>
        <w:t>классах, следующее:</w:t>
      </w:r>
    </w:p>
    <w:p w:rsidR="00033BD1" w:rsidRPr="00310F82" w:rsidRDefault="00033BD1" w:rsidP="00404E74">
      <w:pPr>
        <w:pStyle w:val="a3"/>
        <w:spacing w:after="0"/>
        <w:rPr>
          <w:sz w:val="28"/>
          <w:szCs w:val="28"/>
          <w:lang w:val="ru-RU"/>
        </w:rPr>
      </w:pP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2801"/>
        <w:gridCol w:w="2682"/>
      </w:tblGrid>
      <w:tr w:rsidR="007C4F8B" w:rsidRPr="00310F82" w:rsidTr="00A90DBE">
        <w:trPr>
          <w:jc w:val="center"/>
        </w:trPr>
        <w:tc>
          <w:tcPr>
            <w:tcW w:w="3852" w:type="dxa"/>
            <w:vMerge w:val="restart"/>
            <w:vAlign w:val="center"/>
          </w:tcPr>
          <w:p w:rsidR="007C4F8B" w:rsidRPr="00310F82" w:rsidRDefault="00A90DBE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5483" w:type="dxa"/>
            <w:gridSpan w:val="2"/>
          </w:tcPr>
          <w:p w:rsidR="007C4F8B" w:rsidRPr="00310F82" w:rsidRDefault="007C4F8B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Классы</w:t>
            </w:r>
          </w:p>
        </w:tc>
      </w:tr>
      <w:tr w:rsidR="00A90DBE" w:rsidRPr="00310F82" w:rsidTr="00A90DBE">
        <w:trPr>
          <w:jc w:val="center"/>
        </w:trPr>
        <w:tc>
          <w:tcPr>
            <w:tcW w:w="3852" w:type="dxa"/>
            <w:vMerge/>
          </w:tcPr>
          <w:p w:rsidR="00A90DBE" w:rsidRPr="00310F82" w:rsidRDefault="00A90DBE" w:rsidP="00404E74">
            <w:pPr>
              <w:pStyle w:val="a3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01" w:type="dxa"/>
          </w:tcPr>
          <w:p w:rsidR="00A90DBE" w:rsidRPr="00310F82" w:rsidRDefault="00A90DBE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82" w:type="dxa"/>
          </w:tcPr>
          <w:p w:rsidR="00A90DBE" w:rsidRPr="00310F82" w:rsidRDefault="00A90DBE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A90DBE" w:rsidRPr="00310F82" w:rsidTr="00217AF8">
        <w:trPr>
          <w:jc w:val="center"/>
        </w:trPr>
        <w:tc>
          <w:tcPr>
            <w:tcW w:w="3852" w:type="dxa"/>
          </w:tcPr>
          <w:p w:rsidR="00A90DBE" w:rsidRPr="00310F82" w:rsidRDefault="00A90DBE" w:rsidP="00404E7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801" w:type="dxa"/>
          </w:tcPr>
          <w:p w:rsidR="00A90DBE" w:rsidRPr="00310F82" w:rsidRDefault="00A90DBE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82" w:type="dxa"/>
          </w:tcPr>
          <w:p w:rsidR="00A90DBE" w:rsidRPr="00310F82" w:rsidRDefault="00A90DBE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7C4F8B" w:rsidRPr="00310F82" w:rsidRDefault="007C4F8B" w:rsidP="00404E74">
      <w:pPr>
        <w:pStyle w:val="a3"/>
        <w:spacing w:after="0"/>
        <w:rPr>
          <w:sz w:val="28"/>
          <w:szCs w:val="28"/>
        </w:rPr>
      </w:pPr>
    </w:p>
    <w:p w:rsidR="00F63534" w:rsidRPr="00310F82" w:rsidRDefault="002F46FC" w:rsidP="00404E74">
      <w:pPr>
        <w:pStyle w:val="a3"/>
        <w:spacing w:after="0"/>
        <w:rPr>
          <w:sz w:val="28"/>
          <w:szCs w:val="28"/>
          <w:lang w:val="ru-RU"/>
        </w:rPr>
      </w:pPr>
      <w:r w:rsidRPr="00310F82">
        <w:rPr>
          <w:sz w:val="28"/>
          <w:szCs w:val="28"/>
        </w:rPr>
        <w:t xml:space="preserve">Обращаем внимание, что </w:t>
      </w:r>
      <w:r w:rsidR="00D738C1" w:rsidRPr="00310F82">
        <w:rPr>
          <w:sz w:val="28"/>
          <w:szCs w:val="28"/>
        </w:rPr>
        <w:t>дополнительные часы на изучение того или иного предмета могут быть добавлены из компонента общеобразовательного учреждения.</w:t>
      </w:r>
    </w:p>
    <w:p w:rsidR="006D651B" w:rsidRPr="00310F82" w:rsidRDefault="006D651B" w:rsidP="00404E74">
      <w:pPr>
        <w:pStyle w:val="a3"/>
        <w:spacing w:after="0"/>
        <w:rPr>
          <w:sz w:val="28"/>
          <w:szCs w:val="28"/>
          <w:lang w:val="ru-RU"/>
        </w:rPr>
      </w:pPr>
    </w:p>
    <w:p w:rsidR="003D5D10" w:rsidRPr="00310F82" w:rsidRDefault="00B46364" w:rsidP="00404E74">
      <w:pPr>
        <w:ind w:firstLine="0"/>
        <w:jc w:val="center"/>
        <w:rPr>
          <w:b/>
          <w:i/>
          <w:sz w:val="28"/>
          <w:szCs w:val="28"/>
        </w:rPr>
      </w:pPr>
      <w:r w:rsidRPr="00310F82">
        <w:rPr>
          <w:b/>
          <w:i/>
          <w:sz w:val="28"/>
          <w:szCs w:val="28"/>
        </w:rPr>
        <w:t>2</w:t>
      </w:r>
      <w:r w:rsidR="003D5D10" w:rsidRPr="00310F82">
        <w:rPr>
          <w:b/>
          <w:i/>
          <w:sz w:val="28"/>
          <w:szCs w:val="28"/>
        </w:rPr>
        <w:t>.</w:t>
      </w:r>
      <w:r w:rsidR="008D67B8" w:rsidRPr="00310F82">
        <w:rPr>
          <w:b/>
          <w:i/>
          <w:sz w:val="28"/>
          <w:szCs w:val="28"/>
        </w:rPr>
        <w:t>2</w:t>
      </w:r>
      <w:r w:rsidR="003D5D10" w:rsidRPr="00310F82">
        <w:rPr>
          <w:b/>
          <w:i/>
          <w:sz w:val="28"/>
          <w:szCs w:val="28"/>
        </w:rPr>
        <w:t>. С</w:t>
      </w:r>
      <w:r w:rsidR="00BB043D" w:rsidRPr="00310F82">
        <w:rPr>
          <w:b/>
          <w:i/>
          <w:sz w:val="28"/>
          <w:szCs w:val="28"/>
        </w:rPr>
        <w:t>редн</w:t>
      </w:r>
      <w:r w:rsidR="00033C60" w:rsidRPr="00310F82">
        <w:rPr>
          <w:b/>
          <w:i/>
          <w:sz w:val="28"/>
          <w:szCs w:val="28"/>
        </w:rPr>
        <w:t>ее</w:t>
      </w:r>
      <w:r w:rsidR="00BB043D" w:rsidRPr="00310F82">
        <w:rPr>
          <w:b/>
          <w:i/>
          <w:sz w:val="28"/>
          <w:szCs w:val="28"/>
        </w:rPr>
        <w:t xml:space="preserve"> (полн</w:t>
      </w:r>
      <w:r w:rsidR="00033C60" w:rsidRPr="00310F82">
        <w:rPr>
          <w:b/>
          <w:i/>
          <w:sz w:val="28"/>
          <w:szCs w:val="28"/>
        </w:rPr>
        <w:t>ое</w:t>
      </w:r>
      <w:r w:rsidR="00BB043D" w:rsidRPr="00310F82">
        <w:rPr>
          <w:b/>
          <w:i/>
          <w:sz w:val="28"/>
          <w:szCs w:val="28"/>
        </w:rPr>
        <w:t xml:space="preserve">) </w:t>
      </w:r>
      <w:r w:rsidR="00033C60" w:rsidRPr="00310F82">
        <w:rPr>
          <w:b/>
          <w:i/>
          <w:sz w:val="28"/>
          <w:szCs w:val="28"/>
        </w:rPr>
        <w:t>общее образование</w:t>
      </w:r>
    </w:p>
    <w:p w:rsidR="001A5A6E" w:rsidRPr="00310F82" w:rsidRDefault="001A5A6E" w:rsidP="00404E74">
      <w:pPr>
        <w:pStyle w:val="a3"/>
        <w:spacing w:after="0"/>
        <w:rPr>
          <w:sz w:val="28"/>
          <w:szCs w:val="28"/>
        </w:rPr>
      </w:pPr>
      <w:r w:rsidRPr="00310F82">
        <w:rPr>
          <w:sz w:val="28"/>
          <w:szCs w:val="28"/>
        </w:rPr>
        <w:t xml:space="preserve">Подробная информация о современных УМК </w:t>
      </w:r>
      <w:r w:rsidR="00A90DBE" w:rsidRPr="00310F82">
        <w:rPr>
          <w:sz w:val="28"/>
          <w:szCs w:val="28"/>
        </w:rPr>
        <w:t>по химии</w:t>
      </w:r>
      <w:r w:rsidRPr="00310F82">
        <w:rPr>
          <w:sz w:val="28"/>
          <w:szCs w:val="28"/>
        </w:rPr>
        <w:t xml:space="preserve"> (с аннотациями и справочным материалом) представлена на сайтах:</w:t>
      </w:r>
    </w:p>
    <w:p w:rsidR="00A90DBE" w:rsidRPr="00181F16" w:rsidRDefault="00A90DBE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 w:rsidRPr="00310F82">
        <w:rPr>
          <w:sz w:val="28"/>
          <w:szCs w:val="28"/>
        </w:rPr>
        <w:t xml:space="preserve">1. </w:t>
      </w:r>
      <w:hyperlink r:id="rId21" w:history="1">
        <w:r w:rsidRPr="00310F82">
          <w:rPr>
            <w:rStyle w:val="ae"/>
            <w:color w:val="000000"/>
            <w:sz w:val="28"/>
            <w:szCs w:val="28"/>
          </w:rPr>
          <w:t>http://www.russkoe-slovo.ru/</w:t>
        </w:r>
      </w:hyperlink>
      <w:r w:rsidRPr="00310F82">
        <w:rPr>
          <w:color w:val="000000"/>
          <w:sz w:val="28"/>
          <w:szCs w:val="28"/>
        </w:rPr>
        <w:t xml:space="preserve"> (УМК Новошинская Н.С., Новошинский И.И.)</w:t>
      </w:r>
      <w:r w:rsidR="00181F16">
        <w:rPr>
          <w:color w:val="000000"/>
          <w:sz w:val="28"/>
          <w:szCs w:val="28"/>
          <w:lang w:val="ru-RU"/>
        </w:rPr>
        <w:t>.</w:t>
      </w:r>
    </w:p>
    <w:p w:rsidR="00A90DBE" w:rsidRPr="00310F82" w:rsidRDefault="00A90DBE" w:rsidP="00404E74">
      <w:pPr>
        <w:pStyle w:val="a3"/>
        <w:spacing w:after="0"/>
        <w:rPr>
          <w:color w:val="000000"/>
          <w:sz w:val="28"/>
          <w:szCs w:val="28"/>
        </w:rPr>
      </w:pPr>
      <w:r w:rsidRPr="00310F82">
        <w:rPr>
          <w:color w:val="000000"/>
          <w:sz w:val="28"/>
          <w:szCs w:val="28"/>
        </w:rPr>
        <w:t xml:space="preserve">2. </w:t>
      </w:r>
      <w:hyperlink r:id="rId22" w:history="1">
        <w:r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Pr="00310F82">
          <w:rPr>
            <w:rStyle w:val="ae"/>
            <w:color w:val="000000"/>
            <w:sz w:val="28"/>
            <w:szCs w:val="28"/>
          </w:rPr>
          <w:t>.</w:t>
        </w:r>
        <w:r w:rsidRPr="00310F82">
          <w:rPr>
            <w:rStyle w:val="ae"/>
            <w:color w:val="000000"/>
            <w:sz w:val="28"/>
            <w:szCs w:val="28"/>
            <w:lang w:val="en-US"/>
          </w:rPr>
          <w:t>drofa</w:t>
        </w:r>
        <w:r w:rsidRPr="00310F82">
          <w:rPr>
            <w:rStyle w:val="ae"/>
            <w:color w:val="000000"/>
            <w:sz w:val="28"/>
            <w:szCs w:val="28"/>
          </w:rPr>
          <w:t>.</w:t>
        </w:r>
        <w:r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  <w:r w:rsidRPr="00310F82">
        <w:rPr>
          <w:color w:val="000000"/>
          <w:sz w:val="28"/>
          <w:szCs w:val="28"/>
        </w:rPr>
        <w:t xml:space="preserve"> (УМК:</w:t>
      </w:r>
      <w:r w:rsidR="00AD1DC7" w:rsidRPr="00310F82">
        <w:rPr>
          <w:color w:val="000000"/>
          <w:sz w:val="28"/>
          <w:szCs w:val="28"/>
          <w:lang w:val="ru-RU"/>
        </w:rPr>
        <w:t xml:space="preserve"> </w:t>
      </w:r>
      <w:r w:rsidRPr="00310F82">
        <w:rPr>
          <w:color w:val="000000"/>
          <w:sz w:val="28"/>
          <w:szCs w:val="28"/>
        </w:rPr>
        <w:t>Габриелян О.С.)</w:t>
      </w:r>
      <w:r w:rsidR="00181F16">
        <w:rPr>
          <w:color w:val="000000"/>
          <w:sz w:val="28"/>
          <w:szCs w:val="28"/>
          <w:lang w:val="ru-RU"/>
        </w:rPr>
        <w:t>.</w:t>
      </w:r>
      <w:r w:rsidRPr="00310F82">
        <w:rPr>
          <w:color w:val="000000"/>
          <w:sz w:val="28"/>
          <w:szCs w:val="28"/>
        </w:rPr>
        <w:t xml:space="preserve"> </w:t>
      </w:r>
    </w:p>
    <w:p w:rsidR="00A90DBE" w:rsidRPr="00310F82" w:rsidRDefault="00181F1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A90DBE" w:rsidRPr="00310F82">
        <w:rPr>
          <w:color w:val="000000"/>
          <w:sz w:val="28"/>
          <w:szCs w:val="28"/>
        </w:rPr>
        <w:t xml:space="preserve">. </w:t>
      </w:r>
      <w:hyperlink r:id="rId23" w:history="1">
        <w:r w:rsidR="00A90DBE" w:rsidRPr="00310F82">
          <w:rPr>
            <w:rStyle w:val="ae"/>
            <w:color w:val="000000"/>
            <w:sz w:val="28"/>
            <w:szCs w:val="28"/>
          </w:rPr>
          <w:t>http://www.vgf.</w:t>
        </w:r>
        <w:r w:rsidR="00A90DBE" w:rsidRPr="00310F82">
          <w:rPr>
            <w:rStyle w:val="ae"/>
            <w:color w:val="000000"/>
            <w:sz w:val="28"/>
            <w:szCs w:val="28"/>
            <w:lang w:val="ru-RU"/>
          </w:rPr>
          <w:t>ru</w:t>
        </w:r>
      </w:hyperlink>
      <w:r w:rsidR="00A90DBE" w:rsidRPr="00310F82">
        <w:rPr>
          <w:color w:val="000000"/>
          <w:sz w:val="28"/>
          <w:szCs w:val="28"/>
        </w:rPr>
        <w:t xml:space="preserve"> </w:t>
      </w:r>
      <w:r w:rsidR="00A90DBE" w:rsidRPr="00310F82">
        <w:rPr>
          <w:color w:val="000000"/>
          <w:sz w:val="28"/>
          <w:szCs w:val="28"/>
          <w:lang w:val="ru-RU"/>
        </w:rPr>
        <w:t xml:space="preserve">(УМК </w:t>
      </w:r>
      <w:r w:rsidR="00A90DBE" w:rsidRPr="00310F82">
        <w:rPr>
          <w:color w:val="000000"/>
          <w:sz w:val="28"/>
          <w:szCs w:val="28"/>
        </w:rPr>
        <w:t>Кузнецова Н.Е., Титова И.М., Гара Н.Н.</w:t>
      </w:r>
      <w:r w:rsidR="00A90DBE" w:rsidRPr="00310F82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.</w:t>
      </w:r>
    </w:p>
    <w:p w:rsidR="00A90DBE" w:rsidRPr="00181F16" w:rsidRDefault="00181F1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A90DBE" w:rsidRPr="00310F82">
        <w:rPr>
          <w:color w:val="000000"/>
          <w:sz w:val="28"/>
          <w:szCs w:val="28"/>
        </w:rPr>
        <w:t xml:space="preserve">. </w:t>
      </w:r>
      <w:hyperlink r:id="rId24" w:history="1">
        <w:r w:rsidR="00A90DBE"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="00A90DBE" w:rsidRPr="00310F82">
          <w:rPr>
            <w:rStyle w:val="ae"/>
            <w:color w:val="000000"/>
            <w:sz w:val="28"/>
            <w:szCs w:val="28"/>
          </w:rPr>
          <w:t>.</w:t>
        </w:r>
        <w:r w:rsidR="00A90DBE" w:rsidRPr="00310F82">
          <w:rPr>
            <w:rStyle w:val="ae"/>
            <w:color w:val="000000"/>
            <w:sz w:val="28"/>
            <w:szCs w:val="28"/>
            <w:lang w:val="en-US"/>
          </w:rPr>
          <w:t>prosv</w:t>
        </w:r>
        <w:r w:rsidR="00A90DBE" w:rsidRPr="00310F82">
          <w:rPr>
            <w:rStyle w:val="ae"/>
            <w:color w:val="000000"/>
            <w:sz w:val="28"/>
            <w:szCs w:val="28"/>
          </w:rPr>
          <w:t>.</w:t>
        </w:r>
        <w:r w:rsidR="00A90DBE"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  <w:r w:rsidR="00AD1DC7" w:rsidRPr="00310F82">
        <w:rPr>
          <w:color w:val="000000"/>
          <w:sz w:val="28"/>
          <w:szCs w:val="28"/>
        </w:rPr>
        <w:t xml:space="preserve"> (УМК Рудзитис Г.Е.</w:t>
      </w:r>
      <w:r w:rsidR="00A90DBE" w:rsidRPr="00310F82">
        <w:rPr>
          <w:color w:val="000000"/>
          <w:sz w:val="28"/>
          <w:szCs w:val="28"/>
        </w:rPr>
        <w:t>, Фельдман Ф.Г.)</w:t>
      </w:r>
      <w:r>
        <w:rPr>
          <w:color w:val="000000"/>
          <w:sz w:val="28"/>
          <w:szCs w:val="28"/>
          <w:lang w:val="ru-RU"/>
        </w:rPr>
        <w:t>.</w:t>
      </w:r>
    </w:p>
    <w:p w:rsidR="00A90DBE" w:rsidRPr="00181F16" w:rsidRDefault="00181F1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A90DBE" w:rsidRPr="00310F82">
        <w:rPr>
          <w:color w:val="000000"/>
          <w:sz w:val="28"/>
          <w:szCs w:val="28"/>
        </w:rPr>
        <w:t xml:space="preserve">. </w:t>
      </w:r>
      <w:hyperlink r:id="rId25" w:history="1">
        <w:r w:rsidR="00A90DBE" w:rsidRPr="00310F82">
          <w:rPr>
            <w:rStyle w:val="ae"/>
            <w:color w:val="000000"/>
            <w:sz w:val="28"/>
            <w:szCs w:val="28"/>
          </w:rPr>
          <w:t>http://www.olmamedia.ru/</w:t>
        </w:r>
      </w:hyperlink>
      <w:r w:rsidR="00A90DBE" w:rsidRPr="00310F82">
        <w:rPr>
          <w:color w:val="000000"/>
          <w:sz w:val="28"/>
          <w:szCs w:val="28"/>
        </w:rPr>
        <w:t xml:space="preserve"> (УМК Габриэлян О.С., Остроумов И.Г.)</w:t>
      </w:r>
      <w:r>
        <w:rPr>
          <w:color w:val="000000"/>
          <w:sz w:val="28"/>
          <w:szCs w:val="28"/>
          <w:lang w:val="ru-RU"/>
        </w:rPr>
        <w:t>.</w:t>
      </w:r>
    </w:p>
    <w:p w:rsidR="001A5A6E" w:rsidRPr="00181F16" w:rsidRDefault="00181F16" w:rsidP="00404E74">
      <w:pPr>
        <w:pStyle w:val="a3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A90DBE" w:rsidRPr="00310F82">
        <w:rPr>
          <w:color w:val="000000"/>
          <w:sz w:val="28"/>
          <w:szCs w:val="28"/>
        </w:rPr>
        <w:t xml:space="preserve">. </w:t>
      </w:r>
      <w:hyperlink r:id="rId26" w:history="1">
        <w:r w:rsidR="00A90DBE" w:rsidRPr="00310F82">
          <w:rPr>
            <w:rStyle w:val="ae"/>
            <w:color w:val="000000"/>
            <w:sz w:val="28"/>
            <w:szCs w:val="28"/>
          </w:rPr>
          <w:t>http://www.</w:t>
        </w:r>
        <w:r w:rsidR="00A90DBE" w:rsidRPr="00310F82">
          <w:rPr>
            <w:rStyle w:val="ae"/>
            <w:color w:val="000000"/>
            <w:sz w:val="28"/>
            <w:szCs w:val="28"/>
            <w:lang w:val="en-US"/>
          </w:rPr>
          <w:t>Lbz</w:t>
        </w:r>
      </w:hyperlink>
      <w:r w:rsidR="00A90DBE" w:rsidRPr="00310F82">
        <w:rPr>
          <w:color w:val="000000"/>
          <w:sz w:val="28"/>
          <w:szCs w:val="28"/>
          <w:lang w:val="ru-RU"/>
        </w:rPr>
        <w:t xml:space="preserve"> </w:t>
      </w:r>
      <w:r w:rsidR="00A90DBE" w:rsidRPr="00310F82">
        <w:rPr>
          <w:color w:val="000000"/>
          <w:sz w:val="28"/>
          <w:szCs w:val="28"/>
        </w:rPr>
        <w:t xml:space="preserve"> (УМК Жилин Д.М.)</w:t>
      </w:r>
      <w:r>
        <w:rPr>
          <w:color w:val="000000"/>
          <w:sz w:val="28"/>
          <w:szCs w:val="28"/>
          <w:lang w:val="ru-RU"/>
        </w:rPr>
        <w:t>.</w:t>
      </w:r>
    </w:p>
    <w:p w:rsidR="001A5A6E" w:rsidRPr="00310F82" w:rsidRDefault="001A5A6E" w:rsidP="00404E74">
      <w:pPr>
        <w:pStyle w:val="a3"/>
        <w:spacing w:after="0"/>
        <w:rPr>
          <w:color w:val="000000"/>
          <w:sz w:val="28"/>
          <w:szCs w:val="28"/>
        </w:rPr>
      </w:pPr>
    </w:p>
    <w:p w:rsidR="00FE3DCE" w:rsidRPr="00310F82" w:rsidRDefault="00FE3DCE" w:rsidP="00404E74">
      <w:pPr>
        <w:pStyle w:val="a3"/>
        <w:spacing w:after="0"/>
        <w:rPr>
          <w:sz w:val="28"/>
          <w:szCs w:val="28"/>
        </w:rPr>
      </w:pPr>
      <w:r w:rsidRPr="00310F82">
        <w:rPr>
          <w:sz w:val="28"/>
          <w:szCs w:val="28"/>
        </w:rPr>
        <w:t xml:space="preserve">В помощь учителю химии в преподавании предмета и подготовке к </w:t>
      </w:r>
      <w:r w:rsidR="00C4284F">
        <w:rPr>
          <w:sz w:val="28"/>
          <w:szCs w:val="28"/>
          <w:lang w:val="ru-RU"/>
        </w:rPr>
        <w:t xml:space="preserve">ЕГЭ </w:t>
      </w:r>
      <w:r w:rsidRPr="00310F82">
        <w:rPr>
          <w:sz w:val="28"/>
          <w:szCs w:val="28"/>
        </w:rPr>
        <w:t xml:space="preserve">выпущены следующие </w:t>
      </w:r>
      <w:r w:rsidR="00C4284F">
        <w:rPr>
          <w:sz w:val="28"/>
          <w:szCs w:val="28"/>
          <w:lang w:val="ru-RU"/>
        </w:rPr>
        <w:t>учебные пособия</w:t>
      </w:r>
      <w:r w:rsidRPr="00310F82">
        <w:rPr>
          <w:sz w:val="28"/>
          <w:szCs w:val="28"/>
        </w:rPr>
        <w:t>: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 xml:space="preserve">Егоров А. </w:t>
      </w:r>
      <w:r w:rsidRPr="00310F82">
        <w:rPr>
          <w:rFonts w:ascii="Times New Roman" w:hAnsi="Times New Roman" w:cs="Times New Roman"/>
          <w:iCs/>
          <w:sz w:val="28"/>
          <w:szCs w:val="28"/>
        </w:rPr>
        <w:t>Химия. 11 кл</w:t>
      </w:r>
      <w:r w:rsidR="00181F16">
        <w:rPr>
          <w:rFonts w:ascii="Times New Roman" w:hAnsi="Times New Roman" w:cs="Times New Roman"/>
          <w:iCs/>
          <w:sz w:val="28"/>
          <w:szCs w:val="28"/>
        </w:rPr>
        <w:t>асс</w:t>
      </w:r>
      <w:r w:rsidRPr="00310F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1F16">
        <w:rPr>
          <w:rFonts w:ascii="Times New Roman" w:hAnsi="Times New Roman" w:cs="Times New Roman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z w:val="28"/>
          <w:szCs w:val="28"/>
        </w:rPr>
        <w:t>- Ростов-н</w:t>
      </w:r>
      <w:r w:rsidR="00181F16">
        <w:rPr>
          <w:rFonts w:ascii="Times New Roman" w:hAnsi="Times New Roman" w:cs="Times New Roman"/>
          <w:sz w:val="28"/>
          <w:szCs w:val="28"/>
        </w:rPr>
        <w:t>а-Дону: Феникс, 2009.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="00181F16">
        <w:rPr>
          <w:rFonts w:ascii="Times New Roman" w:hAnsi="Times New Roman" w:cs="Times New Roman"/>
          <w:sz w:val="28"/>
          <w:szCs w:val="28"/>
        </w:rPr>
        <w:t>-</w:t>
      </w:r>
      <w:r w:rsidR="001E6646">
        <w:rPr>
          <w:rFonts w:ascii="Times New Roman" w:hAnsi="Times New Roman" w:cs="Times New Roman"/>
          <w:sz w:val="28"/>
          <w:szCs w:val="28"/>
        </w:rPr>
        <w:t xml:space="preserve"> </w:t>
      </w:r>
      <w:r w:rsidR="00C03162" w:rsidRPr="00310F82">
        <w:rPr>
          <w:rFonts w:ascii="Times New Roman" w:hAnsi="Times New Roman" w:cs="Times New Roman"/>
          <w:sz w:val="28"/>
          <w:szCs w:val="28"/>
        </w:rPr>
        <w:t>256 с.</w:t>
      </w:r>
      <w:r w:rsidRPr="00310F82">
        <w:rPr>
          <w:rFonts w:ascii="Times New Roman" w:hAnsi="Times New Roman" w:cs="Times New Roman"/>
          <w:sz w:val="28"/>
          <w:szCs w:val="28"/>
        </w:rPr>
        <w:t>.- (Весь ЕГЭ. От А до С)</w:t>
      </w:r>
      <w:r w:rsidR="00181F16">
        <w:rPr>
          <w:rFonts w:ascii="Times New Roman" w:hAnsi="Times New Roman" w:cs="Times New Roman"/>
          <w:sz w:val="28"/>
          <w:szCs w:val="28"/>
        </w:rPr>
        <w:t>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iCs/>
          <w:sz w:val="28"/>
          <w:szCs w:val="28"/>
        </w:rPr>
        <w:t>ЕГЭ 2009. Химия</w:t>
      </w:r>
      <w:r w:rsidRPr="00310F82">
        <w:rPr>
          <w:rFonts w:ascii="Times New Roman" w:hAnsi="Times New Roman" w:cs="Times New Roman"/>
          <w:sz w:val="28"/>
          <w:szCs w:val="28"/>
        </w:rPr>
        <w:t>: Универсальные материалы для подготовки учащихся / Авт.-сост. А.А. Каверина, А.С. Корощенко, Ю.Н. Медведев, А.В. Яшукова .- М. : Интеллект-Центр, 2009.- 272 с.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iCs/>
          <w:sz w:val="28"/>
          <w:szCs w:val="28"/>
        </w:rPr>
        <w:t>ЕГЭ 2009. Химия. Уровень А, В, С</w:t>
      </w:r>
      <w:r w:rsidRPr="00310F82">
        <w:rPr>
          <w:rFonts w:ascii="Times New Roman" w:hAnsi="Times New Roman" w:cs="Times New Roman"/>
          <w:sz w:val="28"/>
          <w:szCs w:val="28"/>
        </w:rPr>
        <w:t>: Тем</w:t>
      </w:r>
      <w:r w:rsidR="00181F16">
        <w:rPr>
          <w:rFonts w:ascii="Times New Roman" w:hAnsi="Times New Roman" w:cs="Times New Roman"/>
          <w:sz w:val="28"/>
          <w:szCs w:val="28"/>
        </w:rPr>
        <w:t>атические тренировочные задания</w:t>
      </w:r>
      <w:r w:rsidRPr="00310F82">
        <w:rPr>
          <w:rFonts w:ascii="Times New Roman" w:hAnsi="Times New Roman" w:cs="Times New Roman"/>
          <w:sz w:val="28"/>
          <w:szCs w:val="28"/>
        </w:rPr>
        <w:t>.- М.: Экзамен, 2009.- 126 с.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>ЕГЭ 2010. Химия. Практикум по выполнению типовых тестовых заданий ЕГЭ: учебно-методическое пособие / Ю.Н. Медведев. –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М.: </w:t>
      </w:r>
      <w:r w:rsidR="00C03162" w:rsidRPr="00310F82">
        <w:rPr>
          <w:rFonts w:ascii="Times New Roman" w:hAnsi="Times New Roman" w:cs="Times New Roman"/>
          <w:spacing w:val="-4"/>
          <w:sz w:val="28"/>
          <w:szCs w:val="28"/>
        </w:rPr>
        <w:t>Экзамен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>, 2010. -125, [3] с. (Серия «ЕГЭ Практикум») (и более ранние издания)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>ЕГЭ 2010. Химия. Типовые тестовые задания / Ю.Н. Медведев. –М.: Издательство «Экзамен», 2010. -111, [1] с. (Серия «ЕГЭ 2010. Типовые тестовые задания») (и более ранние издания)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z w:val="28"/>
          <w:szCs w:val="28"/>
        </w:rPr>
        <w:t xml:space="preserve">Зыкова Е.В., Чередник Е.А. </w:t>
      </w:r>
      <w:r w:rsidRPr="00310F82">
        <w:rPr>
          <w:rFonts w:ascii="Times New Roman" w:hAnsi="Times New Roman" w:cs="Times New Roman"/>
          <w:iCs/>
          <w:sz w:val="28"/>
          <w:szCs w:val="28"/>
        </w:rPr>
        <w:t>Химия. Тренировочные задания тестовой формы с развернутым ответом</w:t>
      </w:r>
      <w:r w:rsidRPr="00310F82"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</w:t>
      </w:r>
      <w:r w:rsidRPr="00310F82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</w:t>
      </w:r>
      <w:r w:rsidR="00181F16">
        <w:rPr>
          <w:rFonts w:ascii="Times New Roman" w:hAnsi="Times New Roman" w:cs="Times New Roman"/>
          <w:sz w:val="28"/>
          <w:szCs w:val="28"/>
        </w:rPr>
        <w:t>дений .- 2-е изд., испр. и доп.- М.: Вентана-Граф, 2007.- 96 с</w:t>
      </w:r>
      <w:r w:rsidRPr="00310F82">
        <w:rPr>
          <w:rFonts w:ascii="Times New Roman" w:hAnsi="Times New Roman" w:cs="Times New Roman"/>
          <w:sz w:val="28"/>
          <w:szCs w:val="28"/>
        </w:rPr>
        <w:t xml:space="preserve">.- </w:t>
      </w:r>
      <w:r w:rsidR="00181F16">
        <w:rPr>
          <w:rFonts w:ascii="Times New Roman" w:hAnsi="Times New Roman" w:cs="Times New Roman"/>
          <w:sz w:val="28"/>
          <w:szCs w:val="28"/>
        </w:rPr>
        <w:t>(Практикум по подготовке к ЕГЭ)</w:t>
      </w:r>
      <w:r w:rsidRPr="00310F82">
        <w:rPr>
          <w:rFonts w:ascii="Times New Roman" w:hAnsi="Times New Roman" w:cs="Times New Roman"/>
          <w:sz w:val="28"/>
          <w:szCs w:val="28"/>
        </w:rPr>
        <w:t>.- Допущено ФИПИ к использованию в учебном процессе в образовательных учреждениях.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>Химия. 10-11 классы. Тематические тестовые задания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>/ А.С. Корощенко, А.В. Ящукова. -.: Дрофа, 2011. -207, [1] с. – (ЕГЭ: Шаг за шагом)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3DCE" w:rsidRPr="00310F82" w:rsidRDefault="00C03162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>Химия. 8-</w:t>
      </w:r>
      <w:r w:rsidR="00FE3DCE" w:rsidRPr="00310F82">
        <w:rPr>
          <w:rFonts w:ascii="Times New Roman" w:hAnsi="Times New Roman" w:cs="Times New Roman"/>
          <w:spacing w:val="-4"/>
          <w:sz w:val="28"/>
          <w:szCs w:val="28"/>
        </w:rPr>
        <w:t>9 классы. Тематические тестовые задания / А.С. Корощенко, А.В. Ящукова. –М.: Дрофа, 2011. -172, [4] с. – (ЕГЭ: шаг за шагом)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>Химия. Подготовка к ЕГЭ/ Н.И. Семенькова. – М.: ООО «ТИД «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>Русское слово - РС», 2010. -228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>с.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iCs/>
          <w:spacing w:val="-4"/>
          <w:sz w:val="28"/>
          <w:szCs w:val="28"/>
        </w:rPr>
        <w:t>Химия.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 Пособие для подготовки к ЕГЭ: учебно-методическое пособие / </w:t>
      </w:r>
      <w:r w:rsidR="00C03162" w:rsidRPr="00310F82">
        <w:rPr>
          <w:rFonts w:ascii="Times New Roman" w:hAnsi="Times New Roman" w:cs="Times New Roman"/>
          <w:spacing w:val="-4"/>
          <w:sz w:val="28"/>
          <w:szCs w:val="28"/>
        </w:rPr>
        <w:t>Р.А. Лидин. — М.: Экзамен</w:t>
      </w:r>
      <w:r w:rsidR="00C4284F">
        <w:rPr>
          <w:rFonts w:ascii="Times New Roman" w:hAnsi="Times New Roman" w:cs="Times New Roman"/>
          <w:spacing w:val="-4"/>
          <w:sz w:val="28"/>
          <w:szCs w:val="28"/>
        </w:rPr>
        <w:t>. — 382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r w:rsidR="00C03162"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>(Серия «ЕГЭ. 100 баллов. Эффективная подготовка к ЕГЭ»)</w:t>
      </w:r>
      <w:r w:rsidR="00C03162" w:rsidRPr="00310F8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iCs/>
          <w:sz w:val="28"/>
          <w:szCs w:val="28"/>
        </w:rPr>
        <w:t>Химия. Тренировочные задания тестовой формы с выбором ответа</w:t>
      </w:r>
      <w:r w:rsidRPr="00310F82">
        <w:rPr>
          <w:rFonts w:ascii="Times New Roman" w:hAnsi="Times New Roman" w:cs="Times New Roman"/>
          <w:sz w:val="28"/>
          <w:szCs w:val="28"/>
        </w:rPr>
        <w:t>: Рабочая тетрадь для учащихся общеобразовательных учрежд</w:t>
      </w:r>
      <w:r w:rsidR="003B48FD" w:rsidRPr="00310F82">
        <w:rPr>
          <w:rFonts w:ascii="Times New Roman" w:hAnsi="Times New Roman" w:cs="Times New Roman"/>
          <w:sz w:val="28"/>
          <w:szCs w:val="28"/>
        </w:rPr>
        <w:t xml:space="preserve">ений .- 2-е изд., испр. и доп. </w:t>
      </w:r>
      <w:r w:rsidRPr="00310F82">
        <w:rPr>
          <w:rFonts w:ascii="Times New Roman" w:hAnsi="Times New Roman" w:cs="Times New Roman"/>
          <w:sz w:val="28"/>
          <w:szCs w:val="28"/>
        </w:rPr>
        <w:t>- М. : Вентана-Граф, 2007; (Практикум по подготовке к ЕГЭ).- Допущено ФИПИ к использованию в учебном процессе в образовательных учреждениях.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>Химия/ О.С. Габриэлян, И.Г. Остроумов, С.А. С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>ладков. – М.: Дрофа, 2011. -304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>с. – (Готовимся к ЕГЭ)</w:t>
      </w:r>
      <w:r w:rsidR="00181F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Химия: ЕГЭ 2011: Контрольные тренировочные материалы с ответами и </w:t>
      </w:r>
      <w:r w:rsidR="00C4284F" w:rsidRPr="00310F82">
        <w:rPr>
          <w:rFonts w:ascii="Times New Roman" w:hAnsi="Times New Roman" w:cs="Times New Roman"/>
          <w:spacing w:val="-4"/>
          <w:sz w:val="28"/>
          <w:szCs w:val="28"/>
        </w:rPr>
        <w:t>комментариями</w:t>
      </w:r>
      <w:r w:rsidRPr="00310F82">
        <w:rPr>
          <w:rFonts w:ascii="Times New Roman" w:hAnsi="Times New Roman" w:cs="Times New Roman"/>
          <w:spacing w:val="-4"/>
          <w:sz w:val="28"/>
          <w:szCs w:val="28"/>
        </w:rPr>
        <w:t xml:space="preserve"> (Серия «Итоговый контроль: ЕГЭ»)/ А.Н. Левкин, С.Е. Домбровская. –М.:; СПб.: Просвещение, 2011. -87 с.</w:t>
      </w:r>
    </w:p>
    <w:p w:rsidR="00FE3DCE" w:rsidRPr="00310F82" w:rsidRDefault="00FE3DCE" w:rsidP="00404E74">
      <w:pPr>
        <w:pStyle w:val="ListParagraph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0F82">
        <w:rPr>
          <w:rFonts w:ascii="Times New Roman" w:hAnsi="Times New Roman" w:cs="Times New Roman"/>
          <w:spacing w:val="-4"/>
          <w:sz w:val="28"/>
          <w:szCs w:val="28"/>
        </w:rPr>
        <w:t>Химия: ЕГЭ: Учебно-справочные материалы: (Серия «Итоговый контроль: ЕГЭ»/ А.Н. Лёвкин, А.А. Карцова, С.Е. Домбровская, Е.Д. Крутецкая. –М.:; СПб.: Просвещение, 2011. -302 с.</w:t>
      </w:r>
    </w:p>
    <w:p w:rsidR="00FE3DCE" w:rsidRPr="00310F82" w:rsidRDefault="00FE3DCE" w:rsidP="00404E74">
      <w:pPr>
        <w:pStyle w:val="a3"/>
        <w:spacing w:after="0"/>
        <w:rPr>
          <w:sz w:val="28"/>
          <w:szCs w:val="28"/>
        </w:rPr>
      </w:pPr>
      <w:r w:rsidRPr="00310F82">
        <w:rPr>
          <w:sz w:val="28"/>
          <w:szCs w:val="28"/>
        </w:rPr>
        <w:t>Дополнительную информацию можно найти на сайтах:</w:t>
      </w:r>
    </w:p>
    <w:p w:rsidR="00FE3DCE" w:rsidRDefault="00442FF4" w:rsidP="00404E74">
      <w:pPr>
        <w:pStyle w:val="a3"/>
        <w:spacing w:after="0"/>
        <w:ind w:firstLine="0"/>
        <w:rPr>
          <w:rStyle w:val="ae"/>
          <w:color w:val="000000"/>
          <w:sz w:val="28"/>
          <w:szCs w:val="28"/>
          <w:lang w:val="ru-RU"/>
        </w:rPr>
      </w:pPr>
      <w:r w:rsidRPr="00442FF4">
        <w:rPr>
          <w:rStyle w:val="ae"/>
          <w:color w:val="000000"/>
          <w:sz w:val="28"/>
          <w:szCs w:val="28"/>
          <w:u w:val="none"/>
          <w:lang w:val="ru-RU"/>
        </w:rPr>
        <w:t>1.</w:t>
      </w:r>
      <w:hyperlink r:id="rId27" w:history="1">
        <w:r w:rsidRPr="00442FF4">
          <w:rPr>
            <w:rStyle w:val="ae"/>
            <w:color w:val="000000"/>
            <w:sz w:val="28"/>
            <w:szCs w:val="28"/>
            <w:lang w:val="en-US"/>
          </w:rPr>
          <w:t>www</w:t>
        </w:r>
        <w:r w:rsidRPr="00442FF4">
          <w:rPr>
            <w:rStyle w:val="ae"/>
            <w:color w:val="000000"/>
            <w:sz w:val="28"/>
            <w:szCs w:val="28"/>
            <w:lang w:val="ru-RU"/>
          </w:rPr>
          <w:t>.</w:t>
        </w:r>
        <w:r w:rsidRPr="00442FF4">
          <w:rPr>
            <w:rStyle w:val="ae"/>
            <w:color w:val="000000"/>
            <w:sz w:val="28"/>
            <w:szCs w:val="28"/>
            <w:lang w:val="en-US"/>
          </w:rPr>
          <w:t>edu</w:t>
        </w:r>
        <w:r w:rsidRPr="00442FF4">
          <w:rPr>
            <w:rStyle w:val="ae"/>
            <w:color w:val="000000"/>
            <w:sz w:val="28"/>
            <w:szCs w:val="28"/>
            <w:lang w:val="ru-RU"/>
          </w:rPr>
          <w:t>.</w:t>
        </w:r>
        <w:r w:rsidRPr="00442FF4">
          <w:rPr>
            <w:rStyle w:val="ae"/>
            <w:color w:val="000000"/>
            <w:sz w:val="28"/>
            <w:szCs w:val="28"/>
            <w:lang w:val="en-US"/>
          </w:rPr>
          <w:t>ru</w:t>
        </w:r>
      </w:hyperlink>
    </w:p>
    <w:p w:rsidR="00442FF4" w:rsidRPr="00442FF4" w:rsidRDefault="00442FF4" w:rsidP="00404E74">
      <w:pPr>
        <w:pStyle w:val="a3"/>
        <w:spacing w:after="0"/>
        <w:ind w:firstLine="0"/>
        <w:rPr>
          <w:rStyle w:val="ae"/>
          <w:color w:val="000000"/>
          <w:sz w:val="28"/>
          <w:szCs w:val="28"/>
          <w:lang w:val="ru-RU"/>
        </w:rPr>
      </w:pPr>
      <w:r w:rsidRPr="00442FF4">
        <w:rPr>
          <w:rStyle w:val="ae"/>
          <w:color w:val="000000"/>
          <w:sz w:val="28"/>
          <w:szCs w:val="28"/>
          <w:u w:val="none"/>
          <w:lang w:val="ru-RU"/>
        </w:rPr>
        <w:t>2.</w:t>
      </w:r>
      <w:r w:rsidRPr="00442FF4">
        <w:rPr>
          <w:rStyle w:val="ae"/>
          <w:color w:val="000000"/>
          <w:sz w:val="28"/>
          <w:szCs w:val="28"/>
          <w:lang w:val="en-US"/>
        </w:rPr>
        <w:t>www.</w:t>
      </w:r>
      <w:r w:rsidRPr="00310F82">
        <w:rPr>
          <w:rStyle w:val="ae"/>
          <w:color w:val="000000"/>
          <w:sz w:val="28"/>
          <w:szCs w:val="28"/>
          <w:lang w:val="en-US"/>
        </w:rPr>
        <w:t>eqe</w:t>
      </w:r>
      <w:r w:rsidRPr="00442FF4">
        <w:rPr>
          <w:rStyle w:val="ae"/>
          <w:color w:val="000000"/>
          <w:sz w:val="28"/>
          <w:szCs w:val="28"/>
          <w:lang w:val="en-US"/>
        </w:rPr>
        <w:t>.ru</w:t>
      </w:r>
    </w:p>
    <w:p w:rsidR="00FE3DCE" w:rsidRPr="00310F82" w:rsidRDefault="00442FF4" w:rsidP="00404E74">
      <w:pPr>
        <w:pStyle w:val="a3"/>
        <w:spacing w:after="0"/>
        <w:ind w:firstLine="0"/>
        <w:rPr>
          <w:rStyle w:val="ae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</w:t>
      </w:r>
      <w:r w:rsidR="00FE3DCE" w:rsidRPr="00310F82">
        <w:rPr>
          <w:color w:val="000000"/>
          <w:sz w:val="28"/>
          <w:szCs w:val="28"/>
        </w:rPr>
        <w:t xml:space="preserve">. </w:t>
      </w:r>
      <w:hyperlink r:id="rId28" w:history="1"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="00FE3DCE" w:rsidRPr="00310F82">
          <w:rPr>
            <w:rStyle w:val="ae"/>
            <w:color w:val="000000"/>
            <w:sz w:val="28"/>
            <w:szCs w:val="28"/>
            <w:lang w:val="ru-RU"/>
          </w:rPr>
          <w:t>.</w:t>
        </w:r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fipi</w:t>
        </w:r>
        <w:r w:rsidR="00FE3DCE" w:rsidRPr="00310F82">
          <w:rPr>
            <w:rStyle w:val="ae"/>
            <w:color w:val="000000"/>
            <w:sz w:val="28"/>
            <w:szCs w:val="28"/>
            <w:lang w:val="ru-RU"/>
          </w:rPr>
          <w:t>.</w:t>
        </w:r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</w:p>
    <w:p w:rsidR="00E40751" w:rsidRPr="00310F82" w:rsidRDefault="00442FF4" w:rsidP="00404E74">
      <w:pPr>
        <w:pStyle w:val="a3"/>
        <w:spacing w:after="0"/>
        <w:ind w:firstLine="0"/>
        <w:rPr>
          <w:rStyle w:val="ae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FE3DCE" w:rsidRPr="00310F82">
        <w:rPr>
          <w:color w:val="000000"/>
          <w:sz w:val="28"/>
          <w:szCs w:val="28"/>
        </w:rPr>
        <w:t xml:space="preserve">. </w:t>
      </w:r>
      <w:hyperlink r:id="rId29" w:history="1"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="00FE3DCE" w:rsidRPr="00310F82">
          <w:rPr>
            <w:rStyle w:val="ae"/>
            <w:color w:val="000000"/>
            <w:sz w:val="28"/>
            <w:szCs w:val="28"/>
          </w:rPr>
          <w:t>.</w:t>
        </w:r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drofa</w:t>
        </w:r>
        <w:r w:rsidR="00FE3DCE" w:rsidRPr="00310F82">
          <w:rPr>
            <w:rStyle w:val="ae"/>
            <w:color w:val="000000"/>
            <w:sz w:val="28"/>
            <w:szCs w:val="28"/>
          </w:rPr>
          <w:t>.</w:t>
        </w:r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</w:p>
    <w:p w:rsidR="00E40751" w:rsidRPr="00310F82" w:rsidRDefault="00442FF4" w:rsidP="00404E74">
      <w:pPr>
        <w:pStyle w:val="a3"/>
        <w:spacing w:after="0"/>
        <w:ind w:firstLine="0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none"/>
          <w:lang w:val="ru-RU"/>
        </w:rPr>
        <w:t>5</w:t>
      </w:r>
      <w:r w:rsidR="00E40751" w:rsidRPr="00310F82">
        <w:rPr>
          <w:rStyle w:val="ae"/>
          <w:color w:val="000000"/>
          <w:sz w:val="28"/>
          <w:szCs w:val="28"/>
          <w:u w:val="none"/>
        </w:rPr>
        <w:t>.</w:t>
      </w:r>
      <w:r w:rsidR="00E40751" w:rsidRPr="00310F82">
        <w:rPr>
          <w:rStyle w:val="ae"/>
          <w:color w:val="000000"/>
          <w:sz w:val="28"/>
          <w:szCs w:val="28"/>
        </w:rPr>
        <w:t xml:space="preserve"> </w:t>
      </w:r>
      <w:hyperlink r:id="rId30" w:history="1"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www</w:t>
        </w:r>
        <w:r w:rsidR="00FE3DCE" w:rsidRPr="00310F82">
          <w:rPr>
            <w:rStyle w:val="ae"/>
            <w:color w:val="000000"/>
            <w:sz w:val="28"/>
            <w:szCs w:val="28"/>
            <w:lang w:val="ru-RU"/>
          </w:rPr>
          <w:t>.</w:t>
        </w:r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prosv</w:t>
        </w:r>
        <w:r w:rsidR="00FE3DCE" w:rsidRPr="00310F82">
          <w:rPr>
            <w:rStyle w:val="ae"/>
            <w:color w:val="000000"/>
            <w:sz w:val="28"/>
            <w:szCs w:val="28"/>
            <w:lang w:val="ru-RU"/>
          </w:rPr>
          <w:t>.</w:t>
        </w:r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ru</w:t>
        </w:r>
      </w:hyperlink>
    </w:p>
    <w:p w:rsidR="00FE3DCE" w:rsidRPr="00310F82" w:rsidRDefault="00442FF4" w:rsidP="00404E74">
      <w:pPr>
        <w:pStyle w:val="a3"/>
        <w:spacing w:after="0"/>
        <w:ind w:firstLine="0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E40751" w:rsidRPr="00310F82">
        <w:rPr>
          <w:color w:val="000000"/>
          <w:sz w:val="28"/>
          <w:szCs w:val="28"/>
        </w:rPr>
        <w:t>.</w:t>
      </w:r>
      <w:r w:rsidR="00E40751" w:rsidRPr="00310F82">
        <w:rPr>
          <w:color w:val="000000"/>
          <w:sz w:val="28"/>
          <w:szCs w:val="28"/>
          <w:u w:val="single"/>
        </w:rPr>
        <w:t xml:space="preserve"> </w:t>
      </w:r>
      <w:hyperlink r:id="rId31" w:history="1">
        <w:r w:rsidR="00FE3DCE" w:rsidRPr="00310F82">
          <w:rPr>
            <w:rStyle w:val="ae"/>
            <w:color w:val="000000"/>
            <w:sz w:val="28"/>
            <w:szCs w:val="28"/>
          </w:rPr>
          <w:t>http://www.olmamedia.ru/</w:t>
        </w:r>
      </w:hyperlink>
    </w:p>
    <w:p w:rsidR="00FE3DCE" w:rsidRPr="00310F82" w:rsidRDefault="00442FF4" w:rsidP="00404E74">
      <w:pPr>
        <w:pStyle w:val="a3"/>
        <w:spacing w:after="0"/>
        <w:ind w:firstLine="0"/>
        <w:rPr>
          <w:rStyle w:val="ae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E40751" w:rsidRPr="00310F82">
        <w:rPr>
          <w:color w:val="000000"/>
          <w:sz w:val="28"/>
          <w:szCs w:val="28"/>
        </w:rPr>
        <w:t xml:space="preserve">. </w:t>
      </w:r>
      <w:hyperlink r:id="rId32" w:history="1">
        <w:r w:rsidR="00FE3DCE" w:rsidRPr="00310F82">
          <w:rPr>
            <w:rStyle w:val="ae"/>
            <w:color w:val="000000"/>
            <w:sz w:val="28"/>
            <w:szCs w:val="28"/>
          </w:rPr>
          <w:t>http://www.</w:t>
        </w:r>
        <w:r w:rsidR="00FE3DCE" w:rsidRPr="00310F82">
          <w:rPr>
            <w:rStyle w:val="ae"/>
            <w:color w:val="000000"/>
            <w:sz w:val="28"/>
            <w:szCs w:val="28"/>
            <w:lang w:val="en-US"/>
          </w:rPr>
          <w:t>Lbz</w:t>
        </w:r>
      </w:hyperlink>
    </w:p>
    <w:p w:rsidR="00FE3DCE" w:rsidRPr="00310F82" w:rsidRDefault="00FE3DCE" w:rsidP="00404E74">
      <w:pPr>
        <w:pStyle w:val="a3"/>
        <w:spacing w:after="0"/>
        <w:rPr>
          <w:color w:val="000000"/>
          <w:sz w:val="28"/>
          <w:szCs w:val="28"/>
        </w:rPr>
      </w:pPr>
    </w:p>
    <w:p w:rsidR="001A2642" w:rsidRPr="00C4284F" w:rsidRDefault="001A2642" w:rsidP="00404E74">
      <w:pPr>
        <w:pStyle w:val="a3"/>
        <w:spacing w:after="0"/>
        <w:rPr>
          <w:sz w:val="28"/>
          <w:szCs w:val="28"/>
        </w:rPr>
      </w:pPr>
      <w:r w:rsidRPr="00310F82">
        <w:rPr>
          <w:sz w:val="28"/>
          <w:szCs w:val="28"/>
        </w:rPr>
        <w:t>Количество часов, предусмотр</w:t>
      </w:r>
      <w:r w:rsidR="000F0997" w:rsidRPr="00310F82">
        <w:rPr>
          <w:sz w:val="28"/>
          <w:szCs w:val="28"/>
        </w:rPr>
        <w:t>енное для изучения химии</w:t>
      </w:r>
      <w:r w:rsidRPr="00310F82">
        <w:rPr>
          <w:sz w:val="28"/>
          <w:szCs w:val="28"/>
        </w:rPr>
        <w:t xml:space="preserve"> </w:t>
      </w:r>
      <w:r w:rsidR="000F0997" w:rsidRPr="00310F82">
        <w:rPr>
          <w:sz w:val="28"/>
          <w:szCs w:val="28"/>
        </w:rPr>
        <w:t>в 10–11</w:t>
      </w:r>
      <w:r w:rsidRPr="00310F82">
        <w:rPr>
          <w:sz w:val="28"/>
          <w:szCs w:val="28"/>
        </w:rPr>
        <w:t xml:space="preserve"> классах, в соответствии </w:t>
      </w:r>
      <w:r w:rsidRPr="00C4284F">
        <w:rPr>
          <w:sz w:val="28"/>
          <w:szCs w:val="28"/>
        </w:rPr>
        <w:t>с федеральным БУП</w:t>
      </w:r>
      <w:r w:rsidR="00B078DE">
        <w:rPr>
          <w:sz w:val="28"/>
          <w:szCs w:val="28"/>
          <w:lang w:val="ru-RU"/>
        </w:rPr>
        <w:t xml:space="preserve"> </w:t>
      </w:r>
      <w:r w:rsidR="00BC126C" w:rsidRPr="00C4284F">
        <w:rPr>
          <w:sz w:val="28"/>
          <w:szCs w:val="28"/>
          <w:lang w:val="ru-RU"/>
        </w:rPr>
        <w:t xml:space="preserve">и </w:t>
      </w:r>
      <w:r w:rsidR="00553B3D" w:rsidRPr="00C4284F">
        <w:rPr>
          <w:sz w:val="28"/>
          <w:szCs w:val="28"/>
          <w:lang w:val="ru-RU"/>
        </w:rPr>
        <w:t>п</w:t>
      </w:r>
      <w:r w:rsidR="00553B3D" w:rsidRPr="00C4284F">
        <w:rPr>
          <w:sz w:val="28"/>
          <w:szCs w:val="28"/>
        </w:rPr>
        <w:t>риказ</w:t>
      </w:r>
      <w:r w:rsidR="00553B3D" w:rsidRPr="00C4284F">
        <w:rPr>
          <w:sz w:val="28"/>
          <w:szCs w:val="28"/>
          <w:lang w:val="ru-RU"/>
        </w:rPr>
        <w:t>ом</w:t>
      </w:r>
      <w:r w:rsidR="00553B3D" w:rsidRPr="00C4284F">
        <w:rPr>
          <w:sz w:val="28"/>
          <w:szCs w:val="28"/>
        </w:rPr>
        <w:t xml:space="preserve">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</w:t>
      </w:r>
      <w:r w:rsidRPr="00C4284F">
        <w:rPr>
          <w:sz w:val="28"/>
          <w:szCs w:val="28"/>
        </w:rPr>
        <w:t>, следующее:</w:t>
      </w:r>
    </w:p>
    <w:p w:rsidR="00C35643" w:rsidRPr="00310F82" w:rsidRDefault="00C35643" w:rsidP="00404E74">
      <w:pPr>
        <w:pStyle w:val="a3"/>
        <w:spacing w:after="0"/>
        <w:rPr>
          <w:sz w:val="28"/>
          <w:szCs w:val="28"/>
        </w:rPr>
      </w:pPr>
    </w:p>
    <w:tbl>
      <w:tblPr>
        <w:tblW w:w="9859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1800"/>
        <w:gridCol w:w="1705"/>
        <w:gridCol w:w="1705"/>
      </w:tblGrid>
      <w:tr w:rsidR="008D4DF6" w:rsidRPr="00310F82">
        <w:trPr>
          <w:jc w:val="center"/>
        </w:trPr>
        <w:tc>
          <w:tcPr>
            <w:tcW w:w="4649" w:type="dxa"/>
            <w:vMerge w:val="restart"/>
          </w:tcPr>
          <w:p w:rsidR="008D4DF6" w:rsidRPr="00310F82" w:rsidRDefault="008D4DF6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 w:rsidR="000454F2" w:rsidRPr="00310F82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уровня, </w:t>
            </w:r>
            <w:r w:rsidRPr="00310F82">
              <w:rPr>
                <w:rFonts w:eastAsia="Times New Roman"/>
                <w:b/>
                <w:sz w:val="28"/>
                <w:szCs w:val="28"/>
                <w:lang w:val="ru-RU"/>
              </w:rPr>
              <w:t>профиля</w:t>
            </w:r>
          </w:p>
        </w:tc>
        <w:tc>
          <w:tcPr>
            <w:tcW w:w="1800" w:type="dxa"/>
            <w:vMerge w:val="restart"/>
          </w:tcPr>
          <w:p w:rsidR="008D4DF6" w:rsidRPr="00310F82" w:rsidRDefault="008D4DF6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410" w:type="dxa"/>
            <w:gridSpan w:val="2"/>
          </w:tcPr>
          <w:p w:rsidR="008D4DF6" w:rsidRPr="00310F82" w:rsidRDefault="008D4DF6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b/>
                <w:sz w:val="28"/>
                <w:szCs w:val="28"/>
                <w:lang w:val="ru-RU"/>
              </w:rPr>
              <w:t>Средняя (полная) школа</w:t>
            </w:r>
          </w:p>
          <w:p w:rsidR="008D4DF6" w:rsidRPr="00310F82" w:rsidRDefault="008D4DF6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b/>
                <w:sz w:val="28"/>
                <w:szCs w:val="28"/>
                <w:lang w:val="ru-RU"/>
              </w:rPr>
              <w:t>(часы в неделю)</w:t>
            </w:r>
          </w:p>
        </w:tc>
      </w:tr>
      <w:tr w:rsidR="008D4DF6" w:rsidRPr="00310F82" w:rsidTr="000F0997">
        <w:trPr>
          <w:jc w:val="center"/>
        </w:trPr>
        <w:tc>
          <w:tcPr>
            <w:tcW w:w="4649" w:type="dxa"/>
            <w:vMerge/>
          </w:tcPr>
          <w:p w:rsidR="008D4DF6" w:rsidRPr="00310F82" w:rsidRDefault="008D4DF6" w:rsidP="00404E7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</w:tcPr>
          <w:p w:rsidR="008D4DF6" w:rsidRPr="00310F82" w:rsidRDefault="008D4DF6" w:rsidP="00404E7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  <w:vAlign w:val="center"/>
          </w:tcPr>
          <w:p w:rsidR="008D4DF6" w:rsidRPr="00310F82" w:rsidRDefault="000F0997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10</w:t>
            </w:r>
            <w:r w:rsidR="008D4DF6" w:rsidRPr="00310F82">
              <w:rPr>
                <w:rFonts w:eastAsia="Times New Roman"/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1705" w:type="dxa"/>
            <w:vAlign w:val="center"/>
          </w:tcPr>
          <w:p w:rsidR="008D4DF6" w:rsidRPr="00310F82" w:rsidRDefault="000F0997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11</w:t>
            </w:r>
            <w:r w:rsidR="008D4DF6" w:rsidRPr="00310F82">
              <w:rPr>
                <w:rFonts w:eastAsia="Times New Roman"/>
                <w:sz w:val="28"/>
                <w:szCs w:val="28"/>
                <w:lang w:val="ru-RU"/>
              </w:rPr>
              <w:t xml:space="preserve"> кл.</w:t>
            </w:r>
          </w:p>
        </w:tc>
      </w:tr>
      <w:tr w:rsidR="000F0997" w:rsidRPr="00310F82" w:rsidTr="006556F6">
        <w:trPr>
          <w:jc w:val="center"/>
        </w:trPr>
        <w:tc>
          <w:tcPr>
            <w:tcW w:w="4649" w:type="dxa"/>
          </w:tcPr>
          <w:p w:rsidR="000F0997" w:rsidRPr="00310F82" w:rsidRDefault="000F0997" w:rsidP="00404E7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1800" w:type="dxa"/>
            <w:vMerge w:val="restart"/>
            <w:vAlign w:val="center"/>
          </w:tcPr>
          <w:p w:rsidR="000F0997" w:rsidRPr="00310F82" w:rsidRDefault="000F0997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705" w:type="dxa"/>
            <w:vAlign w:val="center"/>
          </w:tcPr>
          <w:p w:rsidR="000F0997" w:rsidRPr="00310F82" w:rsidRDefault="00E91877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5" w:type="dxa"/>
            <w:vAlign w:val="center"/>
          </w:tcPr>
          <w:p w:rsidR="000F0997" w:rsidRPr="00310F82" w:rsidRDefault="00E91877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  <w:tr w:rsidR="00E91877" w:rsidRPr="00310F82" w:rsidTr="00E91877">
        <w:trPr>
          <w:trHeight w:val="370"/>
          <w:jc w:val="center"/>
        </w:trPr>
        <w:tc>
          <w:tcPr>
            <w:tcW w:w="4649" w:type="dxa"/>
            <w:vAlign w:val="center"/>
          </w:tcPr>
          <w:p w:rsidR="00E91877" w:rsidRPr="00310F82" w:rsidRDefault="00E91877" w:rsidP="00404E74">
            <w:pPr>
              <w:ind w:firstLine="14"/>
              <w:jc w:val="left"/>
              <w:rPr>
                <w:i/>
                <w:sz w:val="28"/>
                <w:szCs w:val="28"/>
              </w:rPr>
            </w:pPr>
            <w:r w:rsidRPr="00310F82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800" w:type="dxa"/>
            <w:vMerge/>
          </w:tcPr>
          <w:p w:rsidR="00E91877" w:rsidRPr="00310F82" w:rsidRDefault="00E91877" w:rsidP="00404E74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705" w:type="dxa"/>
            <w:vAlign w:val="center"/>
          </w:tcPr>
          <w:p w:rsidR="00E91877" w:rsidRPr="00310F82" w:rsidRDefault="00E91877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5" w:type="dxa"/>
            <w:vAlign w:val="center"/>
          </w:tcPr>
          <w:p w:rsidR="00E91877" w:rsidRPr="00310F82" w:rsidRDefault="00E91877" w:rsidP="00404E74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1C30D4" w:rsidRPr="00310F82" w:rsidRDefault="001C30D4" w:rsidP="00404E74">
      <w:pPr>
        <w:pStyle w:val="a3"/>
        <w:spacing w:after="0"/>
        <w:ind w:firstLine="0"/>
        <w:rPr>
          <w:b/>
          <w:bCs/>
          <w:sz w:val="28"/>
          <w:szCs w:val="28"/>
        </w:rPr>
      </w:pPr>
    </w:p>
    <w:p w:rsidR="00E91877" w:rsidRDefault="00E91877" w:rsidP="00404E74">
      <w:pPr>
        <w:pStyle w:val="a3"/>
        <w:spacing w:after="0"/>
        <w:rPr>
          <w:sz w:val="28"/>
          <w:szCs w:val="28"/>
          <w:lang w:val="ru-RU"/>
        </w:rPr>
      </w:pPr>
      <w:r w:rsidRPr="00310F82">
        <w:rPr>
          <w:sz w:val="28"/>
          <w:szCs w:val="28"/>
        </w:rPr>
        <w:lastRenderedPageBreak/>
        <w:t>Обращаем внимание, что дополнительные часы на изучение химии могут быть добавлены из компонента общеобразовательного учреждения.</w:t>
      </w:r>
    </w:p>
    <w:p w:rsidR="00181F16" w:rsidRPr="00181F16" w:rsidRDefault="00181F16" w:rsidP="00404E74">
      <w:pPr>
        <w:pStyle w:val="a3"/>
        <w:spacing w:after="0"/>
        <w:rPr>
          <w:sz w:val="28"/>
          <w:szCs w:val="28"/>
          <w:lang w:val="ru-RU"/>
        </w:rPr>
      </w:pPr>
    </w:p>
    <w:p w:rsidR="00E91877" w:rsidRPr="008E1F60" w:rsidRDefault="00E91877" w:rsidP="00404E74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310F82">
        <w:rPr>
          <w:sz w:val="28"/>
          <w:szCs w:val="28"/>
        </w:rPr>
        <w:t>При разработке рабочих программ и составлении календарно-тематического планирования необходимо руководствоваться письмом департамента образования и науки Краснодарского края от 6 апреля 2010 года № 47-3315/10-14 «О рекомендациях по формированию образовательной программы общеобразовательного учреждения</w:t>
      </w:r>
      <w:r w:rsidR="008E1F60">
        <w:rPr>
          <w:sz w:val="28"/>
          <w:szCs w:val="28"/>
          <w:lang w:val="ru-RU"/>
        </w:rPr>
        <w:t>.</w:t>
      </w:r>
    </w:p>
    <w:p w:rsidR="0079730E" w:rsidRPr="00310F82" w:rsidRDefault="0079730E" w:rsidP="00404E74">
      <w:pPr>
        <w:pStyle w:val="a3"/>
        <w:spacing w:after="0"/>
        <w:ind w:firstLine="708"/>
        <w:rPr>
          <w:sz w:val="28"/>
          <w:szCs w:val="28"/>
          <w:lang w:val="ru-RU"/>
        </w:rPr>
      </w:pPr>
    </w:p>
    <w:p w:rsidR="00E91877" w:rsidRDefault="00E91877" w:rsidP="001E6646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310F82">
        <w:rPr>
          <w:sz w:val="28"/>
          <w:szCs w:val="28"/>
        </w:rPr>
        <w:t>Обучение химии в средней (полной) школе в крае проходит на базовом и профильном уровне. Важно понимать, что КИМы ЕГЭ для итоговой аттестации выпускников 11 классов составляются по стандарту профильного уровня. Поэтому для обучения в профильных классах и подготовки к ЕГЭ лучше использовать учебники профильного уровня.</w:t>
      </w:r>
    </w:p>
    <w:p w:rsidR="00C4284F" w:rsidRPr="00C4284F" w:rsidRDefault="00C4284F" w:rsidP="001E6646">
      <w:pPr>
        <w:pStyle w:val="a3"/>
        <w:spacing w:after="0"/>
        <w:ind w:firstLine="708"/>
        <w:rPr>
          <w:sz w:val="28"/>
          <w:szCs w:val="28"/>
          <w:lang w:val="ru-RU"/>
        </w:rPr>
      </w:pPr>
    </w:p>
    <w:p w:rsidR="0085735F" w:rsidRPr="00C4284F" w:rsidRDefault="0085735F" w:rsidP="00C4284F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  <w:r w:rsidRPr="00310F82">
        <w:rPr>
          <w:b/>
          <w:sz w:val="28"/>
          <w:szCs w:val="28"/>
        </w:rPr>
        <w:t xml:space="preserve">3. Особенности преподавания химии в </w:t>
      </w:r>
      <w:r w:rsidR="006D651B" w:rsidRPr="00310F82">
        <w:rPr>
          <w:b/>
          <w:sz w:val="28"/>
          <w:szCs w:val="28"/>
        </w:rPr>
        <w:t>201</w:t>
      </w:r>
      <w:r w:rsidR="00791C46" w:rsidRPr="00310F82">
        <w:rPr>
          <w:b/>
          <w:sz w:val="28"/>
          <w:szCs w:val="28"/>
          <w:lang w:val="ru-RU"/>
        </w:rPr>
        <w:t>3</w:t>
      </w:r>
      <w:r w:rsidR="006D651B" w:rsidRPr="00310F82">
        <w:rPr>
          <w:b/>
          <w:sz w:val="28"/>
          <w:szCs w:val="28"/>
        </w:rPr>
        <w:t>-201</w:t>
      </w:r>
      <w:r w:rsidR="00791C46" w:rsidRPr="00310F82">
        <w:rPr>
          <w:b/>
          <w:sz w:val="28"/>
          <w:szCs w:val="28"/>
          <w:lang w:val="ru-RU"/>
        </w:rPr>
        <w:t>4</w:t>
      </w:r>
      <w:r w:rsidRPr="00310F82">
        <w:rPr>
          <w:b/>
          <w:sz w:val="28"/>
          <w:szCs w:val="28"/>
        </w:rPr>
        <w:t xml:space="preserve"> учебном году</w:t>
      </w:r>
      <w:r w:rsidR="00C4284F">
        <w:rPr>
          <w:b/>
          <w:sz w:val="28"/>
          <w:szCs w:val="28"/>
          <w:lang w:val="ru-RU"/>
        </w:rPr>
        <w:t>.</w:t>
      </w:r>
    </w:p>
    <w:p w:rsidR="00C4284F" w:rsidRPr="00C4284F" w:rsidRDefault="00C4284F" w:rsidP="00C4284F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 xml:space="preserve">Обращаем внимание на следующие особенности в преподавании химии в </w:t>
      </w:r>
      <w:r w:rsidR="006D651B" w:rsidRPr="00310F82">
        <w:rPr>
          <w:rFonts w:ascii="Times New Roman" w:hAnsi="Times New Roman"/>
          <w:sz w:val="28"/>
          <w:szCs w:val="28"/>
        </w:rPr>
        <w:t>201</w:t>
      </w:r>
      <w:r w:rsidR="00791C46" w:rsidRPr="00310F82">
        <w:rPr>
          <w:rFonts w:ascii="Times New Roman" w:hAnsi="Times New Roman"/>
          <w:sz w:val="28"/>
          <w:szCs w:val="28"/>
        </w:rPr>
        <w:t>3</w:t>
      </w:r>
      <w:r w:rsidR="006D651B" w:rsidRPr="00310F82">
        <w:rPr>
          <w:rFonts w:ascii="Times New Roman" w:hAnsi="Times New Roman"/>
          <w:sz w:val="28"/>
          <w:szCs w:val="28"/>
        </w:rPr>
        <w:t xml:space="preserve"> – 201</w:t>
      </w:r>
      <w:r w:rsidR="00791C46" w:rsidRPr="00310F82">
        <w:rPr>
          <w:rFonts w:ascii="Times New Roman" w:hAnsi="Times New Roman"/>
          <w:sz w:val="28"/>
          <w:szCs w:val="28"/>
        </w:rPr>
        <w:t>4</w:t>
      </w:r>
      <w:r w:rsidRPr="00310F82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1. В целях формирования единого предметного химического образовательного пространства в образовательных учреждениях Краснодарского края независимо от реализуемой программы и УМК рекомендуем на ступени среднего (полного) общего образования изучение учебного материала в последовательности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10 класс – органическая химия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11 класс – общая химия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Это п</w:t>
      </w:r>
      <w:r w:rsidR="00B62B40">
        <w:rPr>
          <w:rFonts w:ascii="Times New Roman" w:hAnsi="Times New Roman"/>
          <w:sz w:val="28"/>
          <w:szCs w:val="28"/>
        </w:rPr>
        <w:t>редставляется целесообразным, так как у</w:t>
      </w:r>
      <w:r w:rsidR="00B62B40" w:rsidRPr="00310F82">
        <w:rPr>
          <w:rFonts w:ascii="Times New Roman" w:hAnsi="Times New Roman"/>
          <w:sz w:val="28"/>
          <w:szCs w:val="28"/>
        </w:rPr>
        <w:t>глубление и обобщение курса общей химии в 11 классе хорошо согласуется с итоговым повторением и закреплением материала, изученного в 8-10 классах, что должно способствовать повышению уровня подготовки выпускников к итоговой аттестации в форме ЕГЭ.</w:t>
      </w:r>
    </w:p>
    <w:p w:rsidR="0085735F" w:rsidRPr="00B62B40" w:rsidRDefault="0085735F" w:rsidP="00404E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2B40">
        <w:rPr>
          <w:rFonts w:ascii="Times New Roman" w:hAnsi="Times New Roman"/>
          <w:sz w:val="28"/>
          <w:szCs w:val="28"/>
        </w:rPr>
        <w:t xml:space="preserve">С целью повышения </w:t>
      </w:r>
      <w:r w:rsidRPr="00B62B40">
        <w:rPr>
          <w:rFonts w:ascii="Times New Roman" w:hAnsi="Times New Roman" w:cs="Times New Roman"/>
          <w:sz w:val="28"/>
          <w:szCs w:val="28"/>
        </w:rPr>
        <w:t>эффективности</w:t>
      </w:r>
      <w:r w:rsidRPr="00B62B40">
        <w:rPr>
          <w:rFonts w:ascii="Times New Roman" w:hAnsi="Times New Roman"/>
          <w:sz w:val="28"/>
          <w:szCs w:val="28"/>
        </w:rPr>
        <w:t xml:space="preserve"> химического образования и уровня подготовки учащихся необходимо:</w:t>
      </w:r>
    </w:p>
    <w:p w:rsidR="0085735F" w:rsidRPr="00B62B40" w:rsidRDefault="0085735F" w:rsidP="00404E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40">
        <w:rPr>
          <w:rFonts w:ascii="Times New Roman" w:hAnsi="Times New Roman"/>
          <w:sz w:val="28"/>
          <w:szCs w:val="28"/>
        </w:rPr>
        <w:t xml:space="preserve">- </w:t>
      </w:r>
      <w:r w:rsidRPr="00B62B40">
        <w:rPr>
          <w:rFonts w:ascii="Times New Roman" w:hAnsi="Times New Roman" w:cs="Times New Roman"/>
          <w:sz w:val="28"/>
          <w:szCs w:val="28"/>
        </w:rPr>
        <w:t>в преподавании предмета учитывать приоритеты современного образования, направленные на достижение высокого качества знаний и умений: ориентацию обучения на самореализацию, саморазвитие личности школьника, формирование ключевых предметных компетенций, привитие навыков «умения учиться»;</w:t>
      </w:r>
    </w:p>
    <w:p w:rsidR="0085735F" w:rsidRPr="00B62B40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62B40">
        <w:rPr>
          <w:rFonts w:ascii="Times New Roman" w:hAnsi="Times New Roman"/>
          <w:sz w:val="28"/>
          <w:szCs w:val="28"/>
        </w:rPr>
        <w:t>- использовать в преподавании акт</w:t>
      </w:r>
      <w:r w:rsidR="00DA5FFC" w:rsidRPr="00B62B40">
        <w:rPr>
          <w:rFonts w:ascii="Times New Roman" w:hAnsi="Times New Roman"/>
          <w:sz w:val="28"/>
          <w:szCs w:val="28"/>
        </w:rPr>
        <w:t>ивные методы обучения, современные образовательные</w:t>
      </w:r>
      <w:r w:rsidRPr="00B62B40">
        <w:rPr>
          <w:rFonts w:ascii="Times New Roman" w:hAnsi="Times New Roman"/>
          <w:sz w:val="28"/>
          <w:szCs w:val="28"/>
        </w:rPr>
        <w:t xml:space="preserve"> технологии; применять вариативные и дифференцированные подходы к обучению школьников с различными способностями к обучению и освоению материала, для чего целесообразно использовать широкие возможности </w:t>
      </w:r>
      <w:r w:rsidR="00DA5FFC" w:rsidRPr="00B62B40">
        <w:rPr>
          <w:rFonts w:ascii="Times New Roman" w:hAnsi="Times New Roman"/>
          <w:sz w:val="28"/>
          <w:szCs w:val="28"/>
        </w:rPr>
        <w:t xml:space="preserve">образовательных </w:t>
      </w:r>
      <w:r w:rsidRPr="00B62B40">
        <w:rPr>
          <w:rFonts w:ascii="Times New Roman" w:hAnsi="Times New Roman"/>
          <w:sz w:val="28"/>
          <w:szCs w:val="28"/>
        </w:rPr>
        <w:t>ресурсов, многообразие литературы, передовой педагогический опыт учителей химии Краснодарского края</w:t>
      </w:r>
      <w:r w:rsidR="00DA5FFC" w:rsidRPr="00B62B40">
        <w:rPr>
          <w:rFonts w:ascii="Times New Roman" w:hAnsi="Times New Roman"/>
          <w:sz w:val="28"/>
          <w:szCs w:val="28"/>
        </w:rPr>
        <w:t xml:space="preserve"> и России</w:t>
      </w:r>
      <w:r w:rsidRPr="00B62B40">
        <w:rPr>
          <w:rFonts w:ascii="Times New Roman" w:hAnsi="Times New Roman"/>
          <w:sz w:val="28"/>
          <w:szCs w:val="28"/>
        </w:rPr>
        <w:t>;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62B40">
        <w:rPr>
          <w:rFonts w:ascii="Times New Roman" w:hAnsi="Times New Roman"/>
          <w:sz w:val="28"/>
          <w:szCs w:val="28"/>
        </w:rPr>
        <w:t>- предусмотреть при организации учебн</w:t>
      </w:r>
      <w:r w:rsidR="00ED2BE6" w:rsidRPr="00B62B40">
        <w:rPr>
          <w:rFonts w:ascii="Times New Roman" w:hAnsi="Times New Roman"/>
          <w:sz w:val="28"/>
          <w:szCs w:val="28"/>
        </w:rPr>
        <w:t>ого процесса повторение,</w:t>
      </w:r>
      <w:r w:rsidRPr="00B62B40">
        <w:rPr>
          <w:rFonts w:ascii="Times New Roman" w:hAnsi="Times New Roman"/>
          <w:sz w:val="28"/>
          <w:szCs w:val="28"/>
        </w:rPr>
        <w:t xml:space="preserve"> обобщение </w:t>
      </w:r>
      <w:r w:rsidR="00ED2BE6" w:rsidRPr="00B62B40">
        <w:rPr>
          <w:rFonts w:ascii="Times New Roman" w:hAnsi="Times New Roman"/>
          <w:sz w:val="28"/>
          <w:szCs w:val="28"/>
        </w:rPr>
        <w:t xml:space="preserve">и углубление </w:t>
      </w:r>
      <w:r w:rsidRPr="00B62B40">
        <w:rPr>
          <w:rFonts w:ascii="Times New Roman" w:hAnsi="Times New Roman"/>
          <w:sz w:val="28"/>
          <w:szCs w:val="28"/>
        </w:rPr>
        <w:t>материала, наиболее значимого для конкретизации</w:t>
      </w:r>
      <w:r w:rsidRPr="00310F82">
        <w:rPr>
          <w:rFonts w:ascii="Times New Roman" w:hAnsi="Times New Roman"/>
          <w:sz w:val="28"/>
          <w:szCs w:val="28"/>
        </w:rPr>
        <w:t xml:space="preserve"> </w:t>
      </w:r>
      <w:r w:rsidRPr="00310F82">
        <w:rPr>
          <w:rFonts w:ascii="Times New Roman" w:hAnsi="Times New Roman"/>
          <w:sz w:val="28"/>
          <w:szCs w:val="28"/>
        </w:rPr>
        <w:lastRenderedPageBreak/>
        <w:t>теоретических положений, изучаемых на заключительном этапе химического образования (строение атома; периодический закон и периодическая система химических элементов; теория строения химических веществ; вещества, их классификация, свойства, значение и при</w:t>
      </w:r>
      <w:r w:rsidR="00ED2BE6" w:rsidRPr="00310F82">
        <w:rPr>
          <w:rFonts w:ascii="Times New Roman" w:hAnsi="Times New Roman"/>
          <w:sz w:val="28"/>
          <w:szCs w:val="28"/>
        </w:rPr>
        <w:t>менение; химические реакции,</w:t>
      </w:r>
      <w:r w:rsidRPr="00310F82">
        <w:rPr>
          <w:rFonts w:ascii="Times New Roman" w:hAnsi="Times New Roman"/>
          <w:sz w:val="28"/>
          <w:szCs w:val="28"/>
        </w:rPr>
        <w:t xml:space="preserve"> классификация </w:t>
      </w:r>
      <w:r w:rsidR="00ED2BE6" w:rsidRPr="00310F82">
        <w:rPr>
          <w:rFonts w:ascii="Times New Roman" w:hAnsi="Times New Roman"/>
          <w:sz w:val="28"/>
          <w:szCs w:val="28"/>
        </w:rPr>
        <w:t xml:space="preserve">их </w:t>
      </w:r>
      <w:r w:rsidRPr="00310F82">
        <w:rPr>
          <w:rFonts w:ascii="Times New Roman" w:hAnsi="Times New Roman"/>
          <w:sz w:val="28"/>
          <w:szCs w:val="28"/>
        </w:rPr>
        <w:t>по различным признакам</w:t>
      </w:r>
      <w:r w:rsidR="00ED2BE6" w:rsidRPr="00310F82">
        <w:rPr>
          <w:rFonts w:ascii="Times New Roman" w:hAnsi="Times New Roman"/>
          <w:sz w:val="28"/>
          <w:szCs w:val="28"/>
        </w:rPr>
        <w:t xml:space="preserve"> и закономерности их протекания</w:t>
      </w:r>
      <w:r w:rsidRPr="00310F82">
        <w:rPr>
          <w:rFonts w:ascii="Times New Roman" w:hAnsi="Times New Roman"/>
          <w:sz w:val="28"/>
          <w:szCs w:val="28"/>
        </w:rPr>
        <w:t>; химия и экология).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 xml:space="preserve">При прохождении программы необходимо оптимально использовать весь учебно-методический комплекс – кабинет химии, оснащенный наглядными пособиями, техническими </w:t>
      </w:r>
      <w:r w:rsidR="00ED2BE6" w:rsidRPr="00310F82">
        <w:rPr>
          <w:rFonts w:ascii="Times New Roman" w:hAnsi="Times New Roman"/>
          <w:sz w:val="28"/>
          <w:szCs w:val="28"/>
        </w:rPr>
        <w:t xml:space="preserve">и мультимедийными </w:t>
      </w:r>
      <w:r w:rsidRPr="00310F82">
        <w:rPr>
          <w:rFonts w:ascii="Times New Roman" w:hAnsi="Times New Roman"/>
          <w:sz w:val="28"/>
          <w:szCs w:val="28"/>
        </w:rPr>
        <w:t xml:space="preserve">средствами обучения, </w:t>
      </w:r>
      <w:r w:rsidR="00ED2BE6" w:rsidRPr="00310F82">
        <w:rPr>
          <w:rFonts w:ascii="Times New Roman" w:hAnsi="Times New Roman"/>
          <w:sz w:val="28"/>
          <w:szCs w:val="28"/>
        </w:rPr>
        <w:t xml:space="preserve">справочной и </w:t>
      </w:r>
      <w:r w:rsidRPr="00310F82">
        <w:rPr>
          <w:rFonts w:ascii="Times New Roman" w:hAnsi="Times New Roman"/>
          <w:sz w:val="28"/>
          <w:szCs w:val="28"/>
        </w:rPr>
        <w:t>дополнительной химической литературой, химическим оборудованием и реактивами для проведения лабораторного эксперимента.</w:t>
      </w:r>
    </w:p>
    <w:p w:rsidR="0085735F" w:rsidRPr="00310F82" w:rsidRDefault="0085735F" w:rsidP="00B62B4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Анализируя и учитывая результаты итоговой аттестации 9-х и 11-х классов, следует обратить внимание на тщательное изучение и закрепление материала, который ежегодно вызывает затруднения у выпускников.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В рамках реализации практической части рекомендуем:</w:t>
      </w:r>
    </w:p>
    <w:p w:rsidR="00791C46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 xml:space="preserve">- </w:t>
      </w:r>
      <w:r w:rsidRPr="00BC126C">
        <w:rPr>
          <w:rFonts w:ascii="Times New Roman" w:hAnsi="Times New Roman"/>
          <w:sz w:val="28"/>
          <w:szCs w:val="28"/>
        </w:rPr>
        <w:t xml:space="preserve">выполнять обязательный минимум лабораторного практикума, указанного </w:t>
      </w:r>
      <w:r w:rsidR="00BC126C" w:rsidRPr="00BC126C">
        <w:rPr>
          <w:rFonts w:ascii="Times New Roman" w:hAnsi="Times New Roman"/>
          <w:sz w:val="28"/>
          <w:szCs w:val="28"/>
        </w:rPr>
        <w:t>в 8</w:t>
      </w:r>
      <w:r w:rsidRPr="00BC126C">
        <w:rPr>
          <w:rFonts w:ascii="Times New Roman" w:hAnsi="Times New Roman"/>
          <w:sz w:val="28"/>
          <w:szCs w:val="28"/>
        </w:rPr>
        <w:t xml:space="preserve"> – 9 классах</w:t>
      </w:r>
      <w:r w:rsidR="00B62B40">
        <w:rPr>
          <w:rFonts w:ascii="Times New Roman" w:hAnsi="Times New Roman"/>
          <w:sz w:val="28"/>
          <w:szCs w:val="28"/>
        </w:rPr>
        <w:t xml:space="preserve"> и 10 – 11 классах</w:t>
      </w:r>
      <w:r w:rsidR="00BC126C">
        <w:rPr>
          <w:rFonts w:ascii="Times New Roman" w:hAnsi="Times New Roman"/>
          <w:sz w:val="28"/>
          <w:szCs w:val="28"/>
        </w:rPr>
        <w:t xml:space="preserve"> </w:t>
      </w:r>
      <w:r w:rsidRPr="00310F82">
        <w:rPr>
          <w:rFonts w:ascii="Times New Roman" w:hAnsi="Times New Roman"/>
          <w:sz w:val="28"/>
          <w:szCs w:val="28"/>
        </w:rPr>
        <w:t xml:space="preserve">соответственно </w:t>
      </w:r>
      <w:r w:rsidR="00B62B40">
        <w:rPr>
          <w:rFonts w:ascii="Times New Roman" w:hAnsi="Times New Roman"/>
          <w:sz w:val="28"/>
          <w:szCs w:val="28"/>
        </w:rPr>
        <w:t xml:space="preserve">в </w:t>
      </w:r>
      <w:r w:rsidRPr="00310F82">
        <w:rPr>
          <w:rFonts w:ascii="Times New Roman" w:hAnsi="Times New Roman"/>
          <w:sz w:val="28"/>
          <w:szCs w:val="28"/>
        </w:rPr>
        <w:t>рекомендуемых УМК.</w:t>
      </w:r>
    </w:p>
    <w:p w:rsidR="00791C46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По</w:t>
      </w:r>
      <w:r w:rsidR="00791C46" w:rsidRPr="00310F82">
        <w:rPr>
          <w:rFonts w:ascii="Times New Roman" w:hAnsi="Times New Roman"/>
          <w:sz w:val="28"/>
          <w:szCs w:val="28"/>
        </w:rPr>
        <w:t>лезным для учителя будет пособия:</w:t>
      </w:r>
    </w:p>
    <w:p w:rsidR="00791C46" w:rsidRPr="00310F82" w:rsidRDefault="00791C46" w:rsidP="00404E74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- Кабинет химии в школе: методическое пособие/ Т.С Назарова. –</w:t>
      </w:r>
      <w:r w:rsidR="001E6646">
        <w:rPr>
          <w:rFonts w:ascii="Times New Roman" w:hAnsi="Times New Roman"/>
          <w:sz w:val="28"/>
          <w:szCs w:val="28"/>
        </w:rPr>
        <w:t xml:space="preserve"> </w:t>
      </w:r>
      <w:r w:rsidRPr="00310F82">
        <w:rPr>
          <w:rFonts w:ascii="Times New Roman" w:hAnsi="Times New Roman"/>
          <w:sz w:val="28"/>
          <w:szCs w:val="28"/>
        </w:rPr>
        <w:t>М.: Вентана-Граф, 2011</w:t>
      </w:r>
      <w:r w:rsidR="00173C08" w:rsidRPr="00310F82">
        <w:rPr>
          <w:rFonts w:ascii="Times New Roman" w:hAnsi="Times New Roman"/>
          <w:sz w:val="28"/>
          <w:szCs w:val="28"/>
        </w:rPr>
        <w:t>. -288 с. –(Современное образование).</w:t>
      </w:r>
    </w:p>
    <w:p w:rsidR="0085735F" w:rsidRPr="00310F82" w:rsidRDefault="00791C46" w:rsidP="00404E74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 xml:space="preserve">- </w:t>
      </w:r>
      <w:r w:rsidR="0085735F" w:rsidRPr="00310F82">
        <w:rPr>
          <w:rFonts w:ascii="Times New Roman" w:hAnsi="Times New Roman"/>
          <w:sz w:val="28"/>
          <w:szCs w:val="28"/>
        </w:rPr>
        <w:t xml:space="preserve">Кабинет химии: основная документация и организация работы/ О.И. Бурцева, А.В. Гуров. – 2-е </w:t>
      </w:r>
      <w:r w:rsidR="001E6646">
        <w:rPr>
          <w:rFonts w:ascii="Times New Roman" w:hAnsi="Times New Roman"/>
          <w:sz w:val="28"/>
          <w:szCs w:val="28"/>
        </w:rPr>
        <w:t>изд., стереотип. - -М.: Экзамен</w:t>
      </w:r>
      <w:r w:rsidR="0085735F" w:rsidRPr="00310F82">
        <w:rPr>
          <w:rFonts w:ascii="Times New Roman" w:hAnsi="Times New Roman"/>
          <w:sz w:val="28"/>
          <w:szCs w:val="28"/>
        </w:rPr>
        <w:t>, 2010. -222, [2] с</w:t>
      </w:r>
      <w:r w:rsidR="001E6646">
        <w:rPr>
          <w:rFonts w:ascii="Times New Roman" w:hAnsi="Times New Roman"/>
          <w:sz w:val="28"/>
          <w:szCs w:val="28"/>
        </w:rPr>
        <w:t>.</w:t>
      </w:r>
      <w:r w:rsidR="0085735F" w:rsidRPr="00310F82">
        <w:rPr>
          <w:rFonts w:ascii="Times New Roman" w:hAnsi="Times New Roman"/>
          <w:sz w:val="28"/>
          <w:szCs w:val="28"/>
        </w:rPr>
        <w:t xml:space="preserve"> (Серия «Учебно-методический комплект»).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 xml:space="preserve">Количество лабораторных, практических работ определено </w:t>
      </w:r>
      <w:r w:rsidR="00B84552">
        <w:rPr>
          <w:rFonts w:ascii="Times New Roman" w:hAnsi="Times New Roman"/>
          <w:sz w:val="28"/>
          <w:szCs w:val="28"/>
        </w:rPr>
        <w:t>ФГОС</w:t>
      </w:r>
      <w:r w:rsidR="00BC126C">
        <w:rPr>
          <w:rFonts w:ascii="Times New Roman" w:hAnsi="Times New Roman"/>
          <w:sz w:val="28"/>
          <w:szCs w:val="28"/>
        </w:rPr>
        <w:t xml:space="preserve"> 2004 </w:t>
      </w:r>
      <w:r w:rsidRPr="00310F82">
        <w:rPr>
          <w:rFonts w:ascii="Times New Roman" w:hAnsi="Times New Roman"/>
          <w:sz w:val="28"/>
          <w:szCs w:val="28"/>
        </w:rPr>
        <w:t>г., в обязательном порядке все необходимые лабораторные работы должны быть выполнены, оценены и оформлены в тетрадях учащихся. Каждая практическая работа выполняется индивидуально учеником, оформляется в тетради, оценивается учителем с выставлением оценки в ученическую тетрадь и классный журнал. Допускается использование тетрадей на печатной основе, входящих в соответствующие УМК.</w:t>
      </w:r>
    </w:p>
    <w:p w:rsidR="0085735F" w:rsidRPr="00310F82" w:rsidRDefault="0085735F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При выполнении практической части программы следует использовать весь потенциал школьного лабораторного оборудования, выполнять всю практическую часть программы, учитывать региональный компонент при изучении учебного материала. Важным моментом в формировании практи</w:t>
      </w:r>
      <w:r w:rsidR="00791C46" w:rsidRPr="00310F82">
        <w:rPr>
          <w:rFonts w:ascii="Times New Roman" w:hAnsi="Times New Roman"/>
          <w:sz w:val="28"/>
          <w:szCs w:val="28"/>
        </w:rPr>
        <w:t>к</w:t>
      </w:r>
      <w:r w:rsidRPr="00310F82">
        <w:rPr>
          <w:rFonts w:ascii="Times New Roman" w:hAnsi="Times New Roman"/>
          <w:sz w:val="28"/>
          <w:szCs w:val="28"/>
        </w:rPr>
        <w:t>о</w:t>
      </w:r>
      <w:r w:rsidR="00791C46" w:rsidRPr="00310F82">
        <w:rPr>
          <w:rFonts w:ascii="Times New Roman" w:hAnsi="Times New Roman"/>
          <w:sz w:val="28"/>
          <w:szCs w:val="28"/>
        </w:rPr>
        <w:t>о</w:t>
      </w:r>
      <w:r w:rsidRPr="00310F82">
        <w:rPr>
          <w:rFonts w:ascii="Times New Roman" w:hAnsi="Times New Roman"/>
          <w:sz w:val="28"/>
          <w:szCs w:val="28"/>
        </w:rPr>
        <w:t>риентированного предметного мировоззрения учащихся являются экскурсии, внеклассная и внеурочная работа, основан</w:t>
      </w:r>
      <w:r w:rsidR="001F0355" w:rsidRPr="00310F82">
        <w:rPr>
          <w:rFonts w:ascii="Times New Roman" w:hAnsi="Times New Roman"/>
          <w:sz w:val="28"/>
          <w:szCs w:val="28"/>
        </w:rPr>
        <w:t>ная на опытнической и проектно-</w:t>
      </w:r>
      <w:r w:rsidRPr="00310F82">
        <w:rPr>
          <w:rFonts w:ascii="Times New Roman" w:hAnsi="Times New Roman"/>
          <w:sz w:val="28"/>
          <w:szCs w:val="28"/>
        </w:rPr>
        <w:t>исследовательской деятельности.</w:t>
      </w:r>
    </w:p>
    <w:p w:rsidR="00D5364F" w:rsidRPr="00310F82" w:rsidRDefault="00D5364F" w:rsidP="00404E74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4E2861" w:rsidRPr="00310F82" w:rsidRDefault="00B46364" w:rsidP="00404E74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310F82">
        <w:rPr>
          <w:b/>
          <w:sz w:val="28"/>
          <w:szCs w:val="28"/>
        </w:rPr>
        <w:t>4</w:t>
      </w:r>
      <w:r w:rsidR="004E2861" w:rsidRPr="00310F82">
        <w:rPr>
          <w:b/>
          <w:sz w:val="28"/>
          <w:szCs w:val="28"/>
        </w:rPr>
        <w:t>. Рекомендации по работе с одарёнными детьми в рамк</w:t>
      </w:r>
      <w:r w:rsidR="00AB2FCE" w:rsidRPr="00310F82">
        <w:rPr>
          <w:b/>
          <w:sz w:val="28"/>
          <w:szCs w:val="28"/>
        </w:rPr>
        <w:t>ах преподавания химии</w:t>
      </w:r>
      <w:r w:rsidR="004E2861" w:rsidRPr="00310F82">
        <w:rPr>
          <w:b/>
          <w:sz w:val="28"/>
          <w:szCs w:val="28"/>
        </w:rPr>
        <w:t xml:space="preserve"> в 201</w:t>
      </w:r>
      <w:r w:rsidR="00791C46" w:rsidRPr="00310F82">
        <w:rPr>
          <w:b/>
          <w:sz w:val="28"/>
          <w:szCs w:val="28"/>
          <w:lang w:val="ru-RU"/>
        </w:rPr>
        <w:t>3</w:t>
      </w:r>
      <w:r w:rsidR="004E2861" w:rsidRPr="00310F82">
        <w:rPr>
          <w:b/>
          <w:sz w:val="28"/>
          <w:szCs w:val="28"/>
        </w:rPr>
        <w:t>-201</w:t>
      </w:r>
      <w:r w:rsidR="00791C46" w:rsidRPr="00310F82">
        <w:rPr>
          <w:b/>
          <w:sz w:val="28"/>
          <w:szCs w:val="28"/>
          <w:lang w:val="ru-RU"/>
        </w:rPr>
        <w:t>4</w:t>
      </w:r>
      <w:r w:rsidR="004E2861" w:rsidRPr="00310F82">
        <w:rPr>
          <w:b/>
          <w:sz w:val="28"/>
          <w:szCs w:val="28"/>
        </w:rPr>
        <w:t xml:space="preserve"> учебном году</w:t>
      </w:r>
    </w:p>
    <w:p w:rsidR="004E2861" w:rsidRPr="00310F82" w:rsidRDefault="004E2861" w:rsidP="00404E74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AB2FCE" w:rsidRPr="00310F82" w:rsidRDefault="00AB2FCE" w:rsidP="00B62B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C126C">
        <w:rPr>
          <w:rFonts w:ascii="Times New Roman" w:hAnsi="Times New Roman"/>
          <w:sz w:val="28"/>
          <w:szCs w:val="28"/>
        </w:rPr>
        <w:t xml:space="preserve">В проекте «Национальная образовательная стратегия – инициатива «Наша новая школа» </w:t>
      </w:r>
      <w:r w:rsidR="00BC126C" w:rsidRPr="00BC126C">
        <w:rPr>
          <w:rFonts w:ascii="Times New Roman" w:hAnsi="Times New Roman"/>
          <w:sz w:val="28"/>
          <w:szCs w:val="28"/>
        </w:rPr>
        <w:t>приоритетным направлением является поддержки талантливых детей.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lastRenderedPageBreak/>
        <w:t>Особо обратить внимание на поддержку талантливых детей, которая представляет собой систему работы, включающую в себя следующие мероприятия: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1. Проведение диагностики для определения направленности интересов, интеллектуальных способностей и творческого потенциала учащихся.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2. Диагностика школьников по определению глубины знаний учащихся, широты предметной направленности интересов школьников, ориентировки на проблемный вопрос, работы с литературой.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3. Выявление способных учащихся и вовлечение их в проектно-научно-исследовательскую деятельность.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4. Организация работы учащихся в рамках НОУ. Выполнение учащимися научно-исследовательских работ различных видов и направлений под руководством учителя-предметника.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5. Проведение предметных курсов в рамках образовательного учреждения.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6. Проведение итогового школьного конкурса «Ученик года».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7. Работа учеников по индивидуальным планам развития творческих способностей.</w:t>
      </w:r>
    </w:p>
    <w:p w:rsidR="00AB2FCE" w:rsidRPr="00310F82" w:rsidRDefault="00AB2FCE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8. Участие в олимпиадах, конкурсах, конференциях различного уровня.</w:t>
      </w:r>
    </w:p>
    <w:p w:rsidR="00AB2FCE" w:rsidRPr="00B62B40" w:rsidRDefault="00AB2FCE" w:rsidP="00B62B40">
      <w:pPr>
        <w:pStyle w:val="a3"/>
        <w:spacing w:after="0"/>
        <w:ind w:firstLine="709"/>
        <w:rPr>
          <w:sz w:val="28"/>
          <w:szCs w:val="28"/>
          <w:lang w:val="ru-RU"/>
        </w:rPr>
      </w:pPr>
      <w:r w:rsidRPr="00310F82">
        <w:rPr>
          <w:sz w:val="28"/>
          <w:szCs w:val="28"/>
        </w:rPr>
        <w:t>9. Система обеспечения и консультационно-методическая поддержка профильного обучения, реализуемого, в том числе, посредством индивидуальных образовательных программ учащихся, сетевого взаимодействия образовательных учреждений.</w:t>
      </w:r>
    </w:p>
    <w:p w:rsidR="00B430A0" w:rsidRPr="00310F82" w:rsidRDefault="00B62B40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о</w:t>
      </w:r>
      <w:r w:rsidR="002935B0" w:rsidRPr="00310F82">
        <w:rPr>
          <w:rFonts w:ascii="Times New Roman" w:hAnsi="Times New Roman"/>
          <w:sz w:val="28"/>
          <w:szCs w:val="28"/>
        </w:rPr>
        <w:t>существлять взаимодействие</w:t>
      </w:r>
      <w:r w:rsidR="00B430A0" w:rsidRPr="00310F82">
        <w:rPr>
          <w:rFonts w:ascii="Times New Roman" w:hAnsi="Times New Roman"/>
          <w:sz w:val="28"/>
          <w:szCs w:val="28"/>
        </w:rPr>
        <w:t xml:space="preserve"> с </w:t>
      </w:r>
      <w:r w:rsidR="002978A4" w:rsidRPr="00310F82">
        <w:rPr>
          <w:rFonts w:ascii="Times New Roman" w:hAnsi="Times New Roman"/>
          <w:sz w:val="28"/>
          <w:szCs w:val="28"/>
        </w:rPr>
        <w:t>к</w:t>
      </w:r>
      <w:r w:rsidR="00B430A0" w:rsidRPr="00310F82">
        <w:rPr>
          <w:rFonts w:ascii="Times New Roman" w:hAnsi="Times New Roman"/>
          <w:sz w:val="28"/>
          <w:szCs w:val="28"/>
        </w:rPr>
        <w:t xml:space="preserve">раевым </w:t>
      </w:r>
      <w:r w:rsidR="002978A4" w:rsidRPr="00310F82">
        <w:rPr>
          <w:rFonts w:ascii="Times New Roman" w:hAnsi="Times New Roman"/>
          <w:sz w:val="28"/>
          <w:szCs w:val="28"/>
        </w:rPr>
        <w:t>Ц</w:t>
      </w:r>
      <w:r w:rsidR="00B430A0" w:rsidRPr="00310F82">
        <w:rPr>
          <w:rFonts w:ascii="Times New Roman" w:hAnsi="Times New Roman"/>
          <w:sz w:val="28"/>
          <w:szCs w:val="28"/>
        </w:rPr>
        <w:t>ентром дополнительного образования для детей</w:t>
      </w:r>
      <w:r w:rsidR="00791C46" w:rsidRPr="00310F82">
        <w:rPr>
          <w:rFonts w:ascii="Times New Roman" w:hAnsi="Times New Roman"/>
          <w:sz w:val="28"/>
          <w:szCs w:val="28"/>
        </w:rPr>
        <w:t xml:space="preserve"> «Малая академия»</w:t>
      </w:r>
      <w:r w:rsidR="00B430A0" w:rsidRPr="00310F82">
        <w:rPr>
          <w:rFonts w:ascii="Times New Roman" w:hAnsi="Times New Roman"/>
          <w:sz w:val="28"/>
          <w:szCs w:val="28"/>
        </w:rPr>
        <w:t xml:space="preserve"> (г. Краснодар, ул. Красная, 76</w:t>
      </w:r>
      <w:r w:rsidR="006C3190" w:rsidRPr="00310F82">
        <w:rPr>
          <w:rFonts w:ascii="Times New Roman" w:hAnsi="Times New Roman"/>
          <w:sz w:val="28"/>
          <w:szCs w:val="28"/>
        </w:rPr>
        <w:t xml:space="preserve">, </w:t>
      </w:r>
      <w:r w:rsidR="004A46D9" w:rsidRPr="00310F82">
        <w:rPr>
          <w:rFonts w:ascii="Times New Roman" w:hAnsi="Times New Roman"/>
          <w:sz w:val="28"/>
          <w:szCs w:val="28"/>
        </w:rPr>
        <w:t xml:space="preserve">тел. </w:t>
      </w:r>
      <w:r w:rsidR="009A32B9" w:rsidRPr="00310F82">
        <w:rPr>
          <w:rFonts w:ascii="Times New Roman" w:hAnsi="Times New Roman"/>
          <w:sz w:val="28"/>
          <w:szCs w:val="28"/>
        </w:rPr>
        <w:t>259-83-87</w:t>
      </w:r>
      <w:r w:rsidR="00B430A0" w:rsidRPr="00310F82">
        <w:rPr>
          <w:rFonts w:ascii="Times New Roman" w:hAnsi="Times New Roman"/>
          <w:sz w:val="28"/>
          <w:szCs w:val="28"/>
        </w:rPr>
        <w:t>), а также (для города Краснодара) – с Центром дополнительного образования для детей «Малая академия» (г.</w:t>
      </w:r>
      <w:r w:rsidR="00775130" w:rsidRPr="00310F82">
        <w:rPr>
          <w:rFonts w:ascii="Times New Roman" w:hAnsi="Times New Roman"/>
          <w:sz w:val="28"/>
          <w:szCs w:val="28"/>
        </w:rPr>
        <w:t xml:space="preserve"> </w:t>
      </w:r>
      <w:r w:rsidR="00B430A0" w:rsidRPr="00310F82">
        <w:rPr>
          <w:rFonts w:ascii="Times New Roman" w:hAnsi="Times New Roman"/>
          <w:sz w:val="28"/>
          <w:szCs w:val="28"/>
        </w:rPr>
        <w:t>Краснодар, ул. Чапаева, 85/1, тел. 259-45-03, 255-53-36).</w:t>
      </w:r>
    </w:p>
    <w:p w:rsidR="00B430A0" w:rsidRPr="00310F82" w:rsidRDefault="00B430A0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242DA7" w:rsidRPr="00310F82" w:rsidRDefault="00242DA7" w:rsidP="00B62B40">
      <w:pPr>
        <w:pStyle w:val="a3"/>
        <w:spacing w:after="0"/>
        <w:ind w:firstLine="0"/>
        <w:rPr>
          <w:b/>
          <w:bCs/>
          <w:sz w:val="28"/>
          <w:szCs w:val="28"/>
          <w:lang w:val="ru-RU"/>
        </w:rPr>
      </w:pPr>
    </w:p>
    <w:p w:rsidR="00446DA5" w:rsidRPr="00B62B40" w:rsidRDefault="00B46364" w:rsidP="00B62B40">
      <w:pPr>
        <w:pStyle w:val="a3"/>
        <w:spacing w:after="0"/>
        <w:ind w:firstLine="0"/>
        <w:jc w:val="center"/>
        <w:rPr>
          <w:b/>
          <w:bCs/>
          <w:sz w:val="28"/>
          <w:szCs w:val="28"/>
          <w:lang w:val="ru-RU"/>
        </w:rPr>
      </w:pPr>
      <w:r w:rsidRPr="00310F82">
        <w:rPr>
          <w:b/>
          <w:bCs/>
          <w:sz w:val="28"/>
          <w:szCs w:val="28"/>
        </w:rPr>
        <w:t>5</w:t>
      </w:r>
      <w:r w:rsidR="00CE24C7" w:rsidRPr="00310F82">
        <w:rPr>
          <w:b/>
          <w:bCs/>
          <w:sz w:val="28"/>
          <w:szCs w:val="28"/>
        </w:rPr>
        <w:t>. Предпрофильн</w:t>
      </w:r>
      <w:r w:rsidR="00B62B40">
        <w:rPr>
          <w:b/>
          <w:bCs/>
          <w:sz w:val="28"/>
          <w:szCs w:val="28"/>
          <w:lang w:val="ru-RU"/>
        </w:rPr>
        <w:t>ое обучение.</w:t>
      </w:r>
    </w:p>
    <w:p w:rsidR="004E2861" w:rsidRPr="00310F82" w:rsidRDefault="00E95F42" w:rsidP="00404E74">
      <w:pPr>
        <w:pStyle w:val="a3"/>
        <w:spacing w:after="0"/>
        <w:rPr>
          <w:bCs/>
          <w:sz w:val="28"/>
          <w:szCs w:val="28"/>
        </w:rPr>
      </w:pPr>
      <w:r w:rsidRPr="00310F82">
        <w:rPr>
          <w:bCs/>
          <w:sz w:val="28"/>
          <w:szCs w:val="28"/>
        </w:rPr>
        <w:t>Б</w:t>
      </w:r>
      <w:r w:rsidR="00115BEA" w:rsidRPr="00310F82">
        <w:rPr>
          <w:bCs/>
          <w:sz w:val="28"/>
          <w:szCs w:val="28"/>
        </w:rPr>
        <w:t>азисным учебным планом</w:t>
      </w:r>
      <w:r w:rsidR="00CE24C7" w:rsidRPr="00310F82">
        <w:rPr>
          <w:bCs/>
          <w:sz w:val="28"/>
          <w:szCs w:val="28"/>
        </w:rPr>
        <w:t xml:space="preserve"> в </w:t>
      </w:r>
      <w:r w:rsidR="00CE24C7" w:rsidRPr="00310F82">
        <w:rPr>
          <w:bCs/>
          <w:sz w:val="28"/>
          <w:szCs w:val="28"/>
          <w:lang w:val="ru-RU"/>
        </w:rPr>
        <w:t>9-х</w:t>
      </w:r>
      <w:r w:rsidRPr="00310F82">
        <w:rPr>
          <w:bCs/>
          <w:sz w:val="28"/>
          <w:szCs w:val="28"/>
        </w:rPr>
        <w:t xml:space="preserve"> классах в рамках предпрофильной подготовки</w:t>
      </w:r>
      <w:r w:rsidR="00CE24C7" w:rsidRPr="00310F82">
        <w:rPr>
          <w:bCs/>
          <w:sz w:val="28"/>
          <w:szCs w:val="28"/>
          <w:lang w:val="ru-RU"/>
        </w:rPr>
        <w:t>, профильных универсальных классах средней школы</w:t>
      </w:r>
      <w:r w:rsidRPr="00310F82">
        <w:rPr>
          <w:bCs/>
          <w:sz w:val="28"/>
          <w:szCs w:val="28"/>
        </w:rPr>
        <w:t xml:space="preserve"> введены элективные курсы (курсы по выбору).</w:t>
      </w:r>
    </w:p>
    <w:p w:rsidR="00E65EA1" w:rsidRPr="00310F82" w:rsidRDefault="00E65EA1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Они выполняют три основные функции:</w:t>
      </w:r>
    </w:p>
    <w:p w:rsidR="00E65EA1" w:rsidRPr="00310F82" w:rsidRDefault="00E65EA1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1. Развитие содержания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ЕГЭ и ГИА 9.</w:t>
      </w:r>
    </w:p>
    <w:p w:rsidR="00E65EA1" w:rsidRPr="00310F82" w:rsidRDefault="00E65EA1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2. «Надстройку» профильного учебного предмета, когда такой дополнительный профильный учебный предмет становится в полной мере углублённым.</w:t>
      </w:r>
    </w:p>
    <w:p w:rsidR="00E65EA1" w:rsidRPr="00310F82" w:rsidRDefault="00E65EA1" w:rsidP="00B62B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3. Удовлетворение познавательных интересов обучающихся в различных сферах человеческой деятельности.</w:t>
      </w:r>
    </w:p>
    <w:p w:rsidR="00E65EA1" w:rsidRPr="00310F82" w:rsidRDefault="00E65EA1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В преподавании элективных курсов рекомендуем следующие пособия:</w:t>
      </w:r>
    </w:p>
    <w:p w:rsidR="00E65EA1" w:rsidRPr="00310F82" w:rsidRDefault="001E6646" w:rsidP="00404E74">
      <w:pPr>
        <w:pStyle w:val="NoSpacing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Журнал </w:t>
      </w:r>
      <w:r w:rsidR="00E65EA1" w:rsidRPr="00310F82">
        <w:rPr>
          <w:rFonts w:ascii="Times New Roman" w:hAnsi="Times New Roman"/>
          <w:sz w:val="28"/>
          <w:szCs w:val="28"/>
        </w:rPr>
        <w:t>«Профильная школа» (издаётся с 2003г.)</w:t>
      </w:r>
      <w:r w:rsidR="0065514E">
        <w:rPr>
          <w:rFonts w:ascii="Times New Roman" w:hAnsi="Times New Roman"/>
          <w:sz w:val="28"/>
          <w:szCs w:val="28"/>
        </w:rPr>
        <w:t>.</w:t>
      </w:r>
    </w:p>
    <w:p w:rsidR="00E65EA1" w:rsidRPr="00310F82" w:rsidRDefault="00E65EA1" w:rsidP="00404E74">
      <w:pPr>
        <w:pStyle w:val="NoSpacing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Арсентьева И.А., Арыкова М.В., Байбакова Ю.А., Элективные курсы по химии: Для предпрофильной подготовки учащихся в 8-9 классах (сост. Морозов В.Е.) –М: Глобус (Пр</w:t>
      </w:r>
      <w:r w:rsidR="001E6646">
        <w:rPr>
          <w:rFonts w:ascii="Times New Roman" w:hAnsi="Times New Roman"/>
          <w:sz w:val="28"/>
          <w:szCs w:val="28"/>
        </w:rPr>
        <w:t>офильная школа).</w:t>
      </w:r>
      <w:r w:rsidR="0065514E">
        <w:rPr>
          <w:rFonts w:ascii="Times New Roman" w:hAnsi="Times New Roman"/>
          <w:sz w:val="28"/>
          <w:szCs w:val="28"/>
        </w:rPr>
        <w:t xml:space="preserve"> -2007</w:t>
      </w:r>
      <w:r w:rsidR="001E6646">
        <w:rPr>
          <w:rFonts w:ascii="Times New Roman" w:hAnsi="Times New Roman"/>
          <w:sz w:val="28"/>
          <w:szCs w:val="28"/>
        </w:rPr>
        <w:t>.</w:t>
      </w:r>
      <w:r w:rsidR="0065514E">
        <w:rPr>
          <w:rFonts w:ascii="Times New Roman" w:hAnsi="Times New Roman"/>
          <w:sz w:val="28"/>
          <w:szCs w:val="28"/>
        </w:rPr>
        <w:t xml:space="preserve"> -</w:t>
      </w:r>
      <w:r w:rsidR="00B62B40">
        <w:rPr>
          <w:rFonts w:ascii="Times New Roman" w:hAnsi="Times New Roman"/>
          <w:sz w:val="28"/>
          <w:szCs w:val="28"/>
        </w:rPr>
        <w:t>206</w:t>
      </w:r>
      <w:r w:rsidR="0065514E">
        <w:rPr>
          <w:rFonts w:ascii="Times New Roman" w:hAnsi="Times New Roman"/>
          <w:sz w:val="28"/>
          <w:szCs w:val="28"/>
        </w:rPr>
        <w:t>с.</w:t>
      </w:r>
    </w:p>
    <w:p w:rsidR="00E65EA1" w:rsidRPr="00310F82" w:rsidRDefault="00E65EA1" w:rsidP="00404E74">
      <w:pPr>
        <w:pStyle w:val="NoSpacing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Губина Н.В. Программы элективных курсов: Химия: 8-9 классы:</w:t>
      </w:r>
      <w:r w:rsidR="00404E74">
        <w:rPr>
          <w:rFonts w:ascii="Times New Roman" w:hAnsi="Times New Roman"/>
          <w:sz w:val="28"/>
          <w:szCs w:val="28"/>
        </w:rPr>
        <w:t xml:space="preserve"> </w:t>
      </w:r>
      <w:r w:rsidRPr="00310F82">
        <w:rPr>
          <w:rFonts w:ascii="Times New Roman" w:hAnsi="Times New Roman"/>
          <w:sz w:val="28"/>
          <w:szCs w:val="28"/>
        </w:rPr>
        <w:t>Предпрофильное обучение Элективные курсы. –</w:t>
      </w:r>
      <w:r w:rsidR="001E6646">
        <w:rPr>
          <w:rFonts w:ascii="Times New Roman" w:hAnsi="Times New Roman"/>
          <w:sz w:val="28"/>
          <w:szCs w:val="28"/>
        </w:rPr>
        <w:t xml:space="preserve"> Москва: Дрофа.</w:t>
      </w:r>
      <w:r w:rsidR="00B62B40">
        <w:rPr>
          <w:rFonts w:ascii="Times New Roman" w:hAnsi="Times New Roman"/>
          <w:sz w:val="28"/>
          <w:szCs w:val="28"/>
        </w:rPr>
        <w:t xml:space="preserve"> -2007. -112</w:t>
      </w:r>
      <w:r w:rsidRPr="00310F82">
        <w:rPr>
          <w:rFonts w:ascii="Times New Roman" w:hAnsi="Times New Roman"/>
          <w:sz w:val="28"/>
          <w:szCs w:val="28"/>
        </w:rPr>
        <w:t>с.</w:t>
      </w:r>
    </w:p>
    <w:p w:rsidR="00E65EA1" w:rsidRPr="00310F82" w:rsidRDefault="00E65EA1" w:rsidP="00404E74">
      <w:pPr>
        <w:pStyle w:val="NoSpacing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Журнал «Химия в школе».</w:t>
      </w:r>
    </w:p>
    <w:p w:rsidR="00E65EA1" w:rsidRPr="00310F82" w:rsidRDefault="00E65EA1" w:rsidP="00404E74">
      <w:pPr>
        <w:pStyle w:val="NoSpacing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 xml:space="preserve">Недогибченко О.В. Интегрированный курс химии и биологии для классов экономического профиля </w:t>
      </w:r>
      <w:r w:rsidR="00B62B40">
        <w:rPr>
          <w:rFonts w:ascii="Times New Roman" w:hAnsi="Times New Roman"/>
          <w:sz w:val="28"/>
          <w:szCs w:val="28"/>
        </w:rPr>
        <w:t>// Химия в школе . – 2003</w:t>
      </w:r>
      <w:r w:rsidRPr="00310F82">
        <w:rPr>
          <w:rFonts w:ascii="Times New Roman" w:hAnsi="Times New Roman"/>
          <w:sz w:val="28"/>
          <w:szCs w:val="28"/>
        </w:rPr>
        <w:t>. - № 9 . – С. 43-46</w:t>
      </w:r>
      <w:r w:rsidR="0065514E">
        <w:rPr>
          <w:rFonts w:ascii="Times New Roman" w:hAnsi="Times New Roman"/>
          <w:sz w:val="28"/>
          <w:szCs w:val="28"/>
        </w:rPr>
        <w:t>.</w:t>
      </w:r>
    </w:p>
    <w:p w:rsidR="00E65EA1" w:rsidRPr="00310F82" w:rsidRDefault="00E65EA1" w:rsidP="00404E74">
      <w:pPr>
        <w:pStyle w:val="NoSpacing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Региональные сборники элективных курсов: Сборн</w:t>
      </w:r>
      <w:r w:rsidR="003B48FD" w:rsidRPr="00310F82">
        <w:rPr>
          <w:rFonts w:ascii="Times New Roman" w:hAnsi="Times New Roman"/>
          <w:sz w:val="28"/>
          <w:szCs w:val="28"/>
        </w:rPr>
        <w:t xml:space="preserve">ик программ элективных курсов. </w:t>
      </w:r>
      <w:r w:rsidRPr="00310F82">
        <w:rPr>
          <w:rFonts w:ascii="Times New Roman" w:hAnsi="Times New Roman"/>
          <w:sz w:val="28"/>
          <w:szCs w:val="28"/>
        </w:rPr>
        <w:t>– Краснодар</w:t>
      </w:r>
      <w:r w:rsidR="0065514E">
        <w:rPr>
          <w:rFonts w:ascii="Times New Roman" w:hAnsi="Times New Roman"/>
          <w:sz w:val="28"/>
          <w:szCs w:val="28"/>
        </w:rPr>
        <w:t>.</w:t>
      </w:r>
    </w:p>
    <w:p w:rsidR="00E65EA1" w:rsidRPr="00B62B40" w:rsidRDefault="00E65EA1" w:rsidP="00B62B40">
      <w:pPr>
        <w:pStyle w:val="NoSpacing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Савинкина Е.В., Логинова Г.П., Плоткин С.И. История химии. Элективный курс. –М: Бином. Лаборатория знаний.</w:t>
      </w:r>
      <w:r w:rsidR="001E6646">
        <w:rPr>
          <w:rFonts w:ascii="Times New Roman" w:hAnsi="Times New Roman"/>
          <w:sz w:val="28"/>
          <w:szCs w:val="28"/>
        </w:rPr>
        <w:t xml:space="preserve"> – 2007.-</w:t>
      </w:r>
      <w:r w:rsidRPr="00310F82">
        <w:rPr>
          <w:rFonts w:ascii="Times New Roman" w:hAnsi="Times New Roman"/>
          <w:sz w:val="28"/>
          <w:szCs w:val="28"/>
        </w:rPr>
        <w:t xml:space="preserve"> 19</w:t>
      </w:r>
      <w:r w:rsidR="00B62B40">
        <w:rPr>
          <w:rFonts w:ascii="Times New Roman" w:hAnsi="Times New Roman"/>
          <w:sz w:val="28"/>
          <w:szCs w:val="28"/>
        </w:rPr>
        <w:t>9</w:t>
      </w:r>
      <w:r w:rsidRPr="00310F82">
        <w:rPr>
          <w:rFonts w:ascii="Times New Roman" w:hAnsi="Times New Roman"/>
          <w:sz w:val="28"/>
          <w:szCs w:val="28"/>
        </w:rPr>
        <w:t>с.</w:t>
      </w:r>
    </w:p>
    <w:p w:rsidR="00E65EA1" w:rsidRPr="00310F82" w:rsidRDefault="00E65EA1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pacing w:val="-4"/>
          <w:sz w:val="28"/>
          <w:szCs w:val="28"/>
        </w:rPr>
        <w:t xml:space="preserve">Для проведения курсов по выбору рекомендуем использовать следующие сайты: 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</w:rPr>
        <w:t>//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</w:rPr>
        <w:t>.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  <w:lang w:val="en-US"/>
        </w:rPr>
        <w:t>profile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</w:rPr>
        <w:t>-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</w:rPr>
        <w:t>.</w:t>
      </w:r>
      <w:r w:rsidRPr="00310F82">
        <w:rPr>
          <w:rStyle w:val="ae"/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10F82">
        <w:rPr>
          <w:rStyle w:val="ae"/>
          <w:color w:val="000000"/>
          <w:sz w:val="28"/>
          <w:szCs w:val="28"/>
          <w:u w:val="none"/>
        </w:rPr>
        <w:t>,</w:t>
      </w:r>
      <w:r w:rsidRPr="00310F8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hyperlink r:id="rId33" w:history="1">
        <w:r w:rsidRPr="00310F82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310F82">
          <w:rPr>
            <w:rStyle w:val="ae"/>
            <w:rFonts w:ascii="Times New Roman" w:hAnsi="Times New Roman"/>
            <w:color w:val="000000"/>
            <w:sz w:val="28"/>
            <w:szCs w:val="28"/>
          </w:rPr>
          <w:t>://</w:t>
        </w:r>
        <w:r w:rsidRPr="00310F82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10F82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r w:rsidRPr="00310F82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openclass</w:t>
        </w:r>
        <w:r w:rsidRPr="00310F82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r w:rsidRPr="00310F82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10F82">
        <w:rPr>
          <w:rFonts w:ascii="Times New Roman" w:hAnsi="Times New Roman"/>
          <w:color w:val="000000"/>
          <w:spacing w:val="-4"/>
          <w:sz w:val="28"/>
          <w:szCs w:val="28"/>
        </w:rPr>
        <w:t>, сайты издательств «Дрофа», «Вентана-Граф», «Просвещение», «Мнемозина</w:t>
      </w:r>
      <w:r w:rsidRPr="00310F82">
        <w:rPr>
          <w:rFonts w:ascii="Times New Roman" w:hAnsi="Times New Roman"/>
          <w:spacing w:val="-4"/>
          <w:sz w:val="28"/>
          <w:szCs w:val="28"/>
        </w:rPr>
        <w:t>», «ОЛМА-учебник»,</w:t>
      </w:r>
      <w:r w:rsidR="00791C46" w:rsidRPr="00310F82">
        <w:rPr>
          <w:rFonts w:ascii="Times New Roman" w:hAnsi="Times New Roman"/>
          <w:spacing w:val="-4"/>
          <w:sz w:val="28"/>
          <w:szCs w:val="28"/>
        </w:rPr>
        <w:t xml:space="preserve"> «БИНОМ. Лаборатория знаний»</w:t>
      </w:r>
      <w:r w:rsidRPr="00310F82">
        <w:rPr>
          <w:rFonts w:ascii="Times New Roman" w:hAnsi="Times New Roman"/>
          <w:spacing w:val="-4"/>
          <w:sz w:val="28"/>
          <w:szCs w:val="28"/>
        </w:rPr>
        <w:t xml:space="preserve"> др.</w:t>
      </w:r>
    </w:p>
    <w:p w:rsidR="00372380" w:rsidRPr="00B62B40" w:rsidRDefault="00372380" w:rsidP="00B62B40">
      <w:pPr>
        <w:pStyle w:val="a3"/>
        <w:spacing w:after="0"/>
        <w:ind w:firstLine="0"/>
        <w:rPr>
          <w:b/>
          <w:sz w:val="28"/>
          <w:szCs w:val="28"/>
          <w:lang w:val="ru-RU"/>
        </w:rPr>
      </w:pPr>
    </w:p>
    <w:p w:rsidR="00921FEE" w:rsidRPr="00310F82" w:rsidRDefault="00B46364" w:rsidP="00404E74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310F82">
        <w:rPr>
          <w:b/>
          <w:sz w:val="28"/>
          <w:szCs w:val="28"/>
        </w:rPr>
        <w:t>6</w:t>
      </w:r>
      <w:r w:rsidR="00D02B94" w:rsidRPr="00310F82">
        <w:rPr>
          <w:b/>
          <w:sz w:val="28"/>
          <w:szCs w:val="28"/>
        </w:rPr>
        <w:t xml:space="preserve">. </w:t>
      </w:r>
      <w:r w:rsidR="000D55E4" w:rsidRPr="00310F82">
        <w:rPr>
          <w:b/>
          <w:sz w:val="28"/>
          <w:szCs w:val="28"/>
        </w:rPr>
        <w:t>Использование оборудован</w:t>
      </w:r>
      <w:r w:rsidR="00921FEE" w:rsidRPr="00310F82">
        <w:rPr>
          <w:b/>
          <w:sz w:val="28"/>
          <w:szCs w:val="28"/>
        </w:rPr>
        <w:t>ия</w:t>
      </w:r>
      <w:r w:rsidR="00242DA7" w:rsidRPr="00310F82">
        <w:rPr>
          <w:b/>
          <w:sz w:val="28"/>
          <w:szCs w:val="28"/>
          <w:lang w:val="ru-RU"/>
        </w:rPr>
        <w:t xml:space="preserve"> </w:t>
      </w:r>
      <w:r w:rsidR="000D55E4" w:rsidRPr="00310F82">
        <w:rPr>
          <w:b/>
          <w:sz w:val="28"/>
          <w:szCs w:val="28"/>
        </w:rPr>
        <w:t>для осна</w:t>
      </w:r>
      <w:r w:rsidR="00E65EA1" w:rsidRPr="00310F82">
        <w:rPr>
          <w:b/>
          <w:sz w:val="28"/>
          <w:szCs w:val="28"/>
        </w:rPr>
        <w:t>щения кабинета химии</w:t>
      </w:r>
    </w:p>
    <w:p w:rsidR="000D55E4" w:rsidRPr="00404E74" w:rsidRDefault="000D55E4" w:rsidP="00404E74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404E74">
        <w:rPr>
          <w:b/>
          <w:sz w:val="28"/>
          <w:szCs w:val="28"/>
        </w:rPr>
        <w:t>в 201</w:t>
      </w:r>
      <w:r w:rsidR="00791C46" w:rsidRPr="00404E74">
        <w:rPr>
          <w:b/>
          <w:sz w:val="28"/>
          <w:szCs w:val="28"/>
          <w:lang w:val="ru-RU"/>
        </w:rPr>
        <w:t>3</w:t>
      </w:r>
      <w:r w:rsidRPr="00404E74">
        <w:rPr>
          <w:b/>
          <w:sz w:val="28"/>
          <w:szCs w:val="28"/>
        </w:rPr>
        <w:t>-201</w:t>
      </w:r>
      <w:r w:rsidR="00791C46" w:rsidRPr="00404E74">
        <w:rPr>
          <w:b/>
          <w:sz w:val="28"/>
          <w:szCs w:val="28"/>
          <w:lang w:val="ru-RU"/>
        </w:rPr>
        <w:t>4</w:t>
      </w:r>
      <w:r w:rsidRPr="00404E74">
        <w:rPr>
          <w:b/>
          <w:sz w:val="28"/>
          <w:szCs w:val="28"/>
        </w:rPr>
        <w:t xml:space="preserve"> учебном году</w:t>
      </w:r>
    </w:p>
    <w:p w:rsidR="00C35643" w:rsidRPr="00310F82" w:rsidRDefault="00C35643" w:rsidP="00404E74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503912" w:rsidRPr="00310F82" w:rsidRDefault="00851EF7" w:rsidP="00404E7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310F82">
        <w:rPr>
          <w:b w:val="0"/>
          <w:sz w:val="28"/>
          <w:szCs w:val="28"/>
        </w:rPr>
        <w:t>Эффективность усвоения учащимися учебного материала во многом зависит от того, как организован и осуществляется учебно-воспитательный процесс. Наряду с научно обоснованной учебной программой курса, оптимальной методикой проведения занятий важной представляется наличие соответствующей современным тенденциям в образовании учебно-материальной базы (УМБ) необходимых передовых средств обучения. Под УМБ понимается, прежде всего, предметный кабинет и его оснащение различными материальными средствами обучения, соответствующими развитию науки, техники и педагогики, а так же требованиям документов Министерства образования и науки РФ:</w:t>
      </w:r>
    </w:p>
    <w:p w:rsidR="00851EF7" w:rsidRPr="00310F82" w:rsidRDefault="00851EF7" w:rsidP="00404E7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310F82">
        <w:rPr>
          <w:b w:val="0"/>
          <w:sz w:val="28"/>
          <w:szCs w:val="28"/>
        </w:rPr>
        <w:t xml:space="preserve">1. Перечень оборудования для оснащения кабинета содержится в письме  Министерства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учреждений». </w:t>
      </w:r>
    </w:p>
    <w:p w:rsidR="00851EF7" w:rsidRPr="00310F82" w:rsidRDefault="00851EF7" w:rsidP="00404E7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310F82">
        <w:rPr>
          <w:b w:val="0"/>
          <w:sz w:val="28"/>
          <w:szCs w:val="28"/>
        </w:rPr>
        <w:t>2.П</w:t>
      </w:r>
      <w:r w:rsidR="00B531D2" w:rsidRPr="00310F82">
        <w:rPr>
          <w:b w:val="0"/>
          <w:sz w:val="28"/>
          <w:szCs w:val="28"/>
        </w:rPr>
        <w:t>риказ</w:t>
      </w:r>
      <w:r w:rsidRPr="00310F82">
        <w:rPr>
          <w:b w:val="0"/>
          <w:sz w:val="28"/>
          <w:szCs w:val="28"/>
        </w:rPr>
        <w:t xml:space="preserve">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310F82">
          <w:rPr>
            <w:b w:val="0"/>
            <w:sz w:val="28"/>
            <w:szCs w:val="28"/>
          </w:rPr>
          <w:t>2010 г</w:t>
        </w:r>
      </w:smartTag>
      <w:r w:rsidRPr="00310F82">
        <w:rPr>
          <w:b w:val="0"/>
          <w:sz w:val="28"/>
          <w:szCs w:val="28"/>
        </w:rPr>
        <w:t xml:space="preserve">. № 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851EF7" w:rsidRPr="00310F82" w:rsidRDefault="00851EF7" w:rsidP="00404E7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310F82">
        <w:rPr>
          <w:b w:val="0"/>
          <w:sz w:val="28"/>
          <w:szCs w:val="28"/>
        </w:rPr>
        <w:t>3.Р</w:t>
      </w:r>
      <w:r w:rsidR="00B531D2" w:rsidRPr="00310F82">
        <w:rPr>
          <w:b w:val="0"/>
          <w:sz w:val="28"/>
          <w:szCs w:val="28"/>
        </w:rPr>
        <w:t>е</w:t>
      </w:r>
      <w:r w:rsidRPr="00310F82">
        <w:rPr>
          <w:b w:val="0"/>
          <w:sz w:val="28"/>
          <w:szCs w:val="28"/>
        </w:rPr>
        <w:t xml:space="preserve">комендации Министерства образования и науки РФ от 24 ноября </w:t>
      </w:r>
      <w:smartTag w:uri="urn:schemas-microsoft-com:office:smarttags" w:element="metricconverter">
        <w:smartTagPr>
          <w:attr w:name="ProductID" w:val="2011 г"/>
        </w:smartTagPr>
        <w:r w:rsidRPr="00310F82">
          <w:rPr>
            <w:b w:val="0"/>
            <w:sz w:val="28"/>
            <w:szCs w:val="28"/>
          </w:rPr>
          <w:t>2011 г</w:t>
        </w:r>
      </w:smartTag>
      <w:r w:rsidRPr="00310F82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851EF7" w:rsidRPr="00310F82" w:rsidRDefault="00851EF7" w:rsidP="00404E7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310F82">
        <w:rPr>
          <w:b w:val="0"/>
          <w:sz w:val="28"/>
          <w:szCs w:val="28"/>
        </w:rPr>
        <w:t xml:space="preserve">Обращаем внимание, что данный документ </w:t>
      </w:r>
      <w:r w:rsidRPr="00310F82">
        <w:rPr>
          <w:sz w:val="28"/>
          <w:szCs w:val="28"/>
        </w:rPr>
        <w:t xml:space="preserve"> </w:t>
      </w:r>
      <w:r w:rsidRPr="00310F82">
        <w:rPr>
          <w:b w:val="0"/>
          <w:sz w:val="28"/>
          <w:szCs w:val="28"/>
        </w:rPr>
        <w:t xml:space="preserve">выполняет функцию ориентира в создании целостной предметно-развивающей среды, федеральные требования могут быть уточнены и дополнены применительно к специфике конкретных образовательных учреждений. В современных условиях происходит перестройка </w:t>
      </w:r>
      <w:r w:rsidRPr="00310F82">
        <w:rPr>
          <w:b w:val="0"/>
          <w:sz w:val="28"/>
          <w:szCs w:val="28"/>
        </w:rPr>
        <w:lastRenderedPageBreak/>
        <w:t>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практику преподавания принципиально новые носители информации (в первую очередь мультимедиа). Многие средства и 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 развития умений и навыков учащихся.</w:t>
      </w:r>
    </w:p>
    <w:p w:rsidR="00372380" w:rsidRPr="00310F82" w:rsidRDefault="00372380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В целях рационального использования оборудования в кабинете химии, повышения качества преподавания необходимо:</w:t>
      </w:r>
    </w:p>
    <w:p w:rsidR="00372380" w:rsidRPr="00310F82" w:rsidRDefault="00372380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1. Комплексное использовать средства обучения, учебное оборудование в преподавании предмета.</w:t>
      </w:r>
    </w:p>
    <w:p w:rsidR="00372380" w:rsidRPr="00310F82" w:rsidRDefault="00372380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2. Каждому учителю химии необходимо иметь в кабинете документ «Перечень учебного и компьютерного оборудования для оснащения общеобразовательных учреждений» Министерства образования и науки РФ</w:t>
      </w:r>
      <w:r w:rsidRPr="00310F82">
        <w:rPr>
          <w:rFonts w:ascii="Times New Roman" w:hAnsi="Times New Roman"/>
          <w:sz w:val="28"/>
          <w:szCs w:val="28"/>
        </w:rPr>
        <w:br/>
        <w:t>№ 03-417 от 01 апреля 2005 г.</w:t>
      </w:r>
    </w:p>
    <w:p w:rsidR="00B531D2" w:rsidRPr="00310F82" w:rsidRDefault="00B531D2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3. Активизация применения информационно-компьютерных технологий на уроках. Компьютер должен рассматриваться как обучающая машина, открывающая новые возможности для преподавателя и для учащихся. Использование готовых программных продуктов при проведении лекций, тестирования, изучения исторических источников, дидактических компьютерных сред и программных комплексов, содержащих справочники, обучающие и контролирующие блоки, динамическую графику с конкретной тематикой -идеальный вариант оптимизации обучения предмету.</w:t>
      </w:r>
    </w:p>
    <w:p w:rsidR="00CB2C3A" w:rsidRPr="00310F82" w:rsidRDefault="00CB2C3A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4. Сохранение накопленного опыта, собранного методического материала, иллюстраций и текстовых подборок в электронном виде.</w:t>
      </w:r>
    </w:p>
    <w:p w:rsidR="00372380" w:rsidRPr="00310F82" w:rsidRDefault="00CB2C3A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5</w:t>
      </w:r>
      <w:r w:rsidR="00372380" w:rsidRPr="00310F82">
        <w:rPr>
          <w:rFonts w:ascii="Times New Roman" w:hAnsi="Times New Roman"/>
          <w:sz w:val="28"/>
          <w:szCs w:val="28"/>
        </w:rPr>
        <w:t>. Использовать цифровые образовательные ресурсы за счёт применения интерактивности и возможностей деятельностного подхода.</w:t>
      </w:r>
      <w:r w:rsidRPr="00310F82">
        <w:rPr>
          <w:rFonts w:ascii="Times New Roman" w:hAnsi="Times New Roman"/>
          <w:sz w:val="28"/>
          <w:szCs w:val="28"/>
        </w:rPr>
        <w:t xml:space="preserve"> Наличие подключения к Интернету, что позволит регулярно пополнять собственную коллекцию цифровых ресурсов. При этом представляется необходимым обязательное копирование наиболее важных материалов. По статистике средний срок жизни сайта в Интернете не превышает полутора-двух лет, и обнаруженный однажды качественный ресурс через некоторое время может оказаться недоступным. При наличии TV-тюнера возможно производить запись телевизионных программ и их кодировку в формат, пригодный для демонстрации на оборудовании, установленном в кабинете.</w:t>
      </w:r>
    </w:p>
    <w:p w:rsidR="00CB2C3A" w:rsidRPr="00310F82" w:rsidRDefault="00CB2C3A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6. Наличие внутренней сети в ОУ, в которой могут быть выделены две отдельные папки (подраздела): «Методические материалы» (предоставляется только учителям) и «</w:t>
      </w:r>
      <w:r w:rsidR="003B2E11" w:rsidRPr="00310F82">
        <w:rPr>
          <w:rFonts w:ascii="Times New Roman" w:hAnsi="Times New Roman"/>
          <w:sz w:val="28"/>
          <w:szCs w:val="28"/>
        </w:rPr>
        <w:t>Хим</w:t>
      </w:r>
      <w:r w:rsidRPr="00310F82">
        <w:rPr>
          <w:rFonts w:ascii="Times New Roman" w:hAnsi="Times New Roman"/>
          <w:sz w:val="28"/>
          <w:szCs w:val="28"/>
        </w:rPr>
        <w:t>ические ресурсы» (открыта для всех, но с дифференциацией возможностей: учащиеся могут открывать и копировать необходимые документы; учителя обладают правом размещать и удалять файлы).</w:t>
      </w:r>
    </w:p>
    <w:p w:rsidR="00372380" w:rsidRPr="00310F82" w:rsidRDefault="00CB2C3A" w:rsidP="00404E7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10F82">
        <w:rPr>
          <w:rFonts w:ascii="Times New Roman" w:hAnsi="Times New Roman"/>
          <w:sz w:val="28"/>
          <w:szCs w:val="28"/>
        </w:rPr>
        <w:t>7</w:t>
      </w:r>
      <w:r w:rsidR="00372380" w:rsidRPr="00310F82">
        <w:rPr>
          <w:rFonts w:ascii="Times New Roman" w:hAnsi="Times New Roman"/>
          <w:sz w:val="28"/>
          <w:szCs w:val="28"/>
        </w:rPr>
        <w:t>. В календарно-тематическом планировании указывать использование учебного оборудования кабинета химии.</w:t>
      </w:r>
    </w:p>
    <w:p w:rsidR="00372380" w:rsidRPr="00310F82" w:rsidRDefault="00372380" w:rsidP="00404E74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7054"/>
        <w:gridCol w:w="2774"/>
      </w:tblGrid>
      <w:tr w:rsidR="00372380" w:rsidRPr="00310F82" w:rsidTr="00217AF8">
        <w:tc>
          <w:tcPr>
            <w:tcW w:w="7054" w:type="dxa"/>
          </w:tcPr>
          <w:p w:rsidR="00372380" w:rsidRPr="00310F82" w:rsidRDefault="00372380" w:rsidP="00404E74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F82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  <w:p w:rsidR="00372380" w:rsidRPr="00310F82" w:rsidRDefault="00372380" w:rsidP="00404E7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10F82">
              <w:rPr>
                <w:rFonts w:ascii="Times New Roman" w:hAnsi="Times New Roman"/>
                <w:sz w:val="28"/>
                <w:szCs w:val="28"/>
              </w:rPr>
              <w:t>кафедры естественно-научного</w:t>
            </w:r>
          </w:p>
          <w:p w:rsidR="00372380" w:rsidRPr="00310F82" w:rsidRDefault="00372380" w:rsidP="00404E74">
            <w:pPr>
              <w:pStyle w:val="af5"/>
              <w:rPr>
                <w:sz w:val="28"/>
                <w:szCs w:val="28"/>
              </w:rPr>
            </w:pPr>
            <w:r w:rsidRPr="00310F82">
              <w:rPr>
                <w:rFonts w:ascii="Times New Roman" w:hAnsi="Times New Roman"/>
                <w:sz w:val="28"/>
                <w:szCs w:val="28"/>
              </w:rPr>
              <w:lastRenderedPageBreak/>
              <w:t>и экологического образования</w:t>
            </w:r>
          </w:p>
        </w:tc>
        <w:tc>
          <w:tcPr>
            <w:tcW w:w="2774" w:type="dxa"/>
            <w:vAlign w:val="bottom"/>
          </w:tcPr>
          <w:p w:rsidR="00372380" w:rsidRPr="00310F82" w:rsidRDefault="00372380" w:rsidP="00404E74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 w:rsidRPr="00310F82">
              <w:rPr>
                <w:rFonts w:eastAsia="Times New Roman"/>
                <w:sz w:val="28"/>
                <w:szCs w:val="28"/>
                <w:lang w:val="ru-RU"/>
              </w:rPr>
              <w:lastRenderedPageBreak/>
              <w:t>Т.Б. Пивень</w:t>
            </w:r>
          </w:p>
        </w:tc>
      </w:tr>
    </w:tbl>
    <w:p w:rsidR="00B20BC1" w:rsidRPr="00310F82" w:rsidRDefault="00B20BC1" w:rsidP="00404E74">
      <w:pPr>
        <w:pStyle w:val="a3"/>
        <w:spacing w:after="0"/>
        <w:ind w:firstLine="0"/>
        <w:rPr>
          <w:sz w:val="28"/>
          <w:szCs w:val="28"/>
          <w:lang w:val="ru-RU"/>
        </w:rPr>
      </w:pPr>
    </w:p>
    <w:sectPr w:rsidR="00B20BC1" w:rsidRPr="00310F82" w:rsidSect="00D32778">
      <w:headerReference w:type="even" r:id="rId34"/>
      <w:footerReference w:type="default" r:id="rId35"/>
      <w:pgSz w:w="11907" w:h="16840" w:code="9"/>
      <w:pgMar w:top="1021" w:right="851" w:bottom="1021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A2" w:rsidRDefault="009A00A2" w:rsidP="00400443">
      <w:r>
        <w:separator/>
      </w:r>
    </w:p>
  </w:endnote>
  <w:endnote w:type="continuationSeparator" w:id="0">
    <w:p w:rsidR="009A00A2" w:rsidRDefault="009A00A2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6C" w:rsidRPr="0048627F" w:rsidRDefault="00BC126C" w:rsidP="00634E8C">
    <w:pPr>
      <w:pStyle w:val="ac"/>
      <w:jc w:val="center"/>
    </w:pPr>
    <w:fldSimple w:instr=" PAGE   \* MERGEFORMAT ">
      <w:r w:rsidR="001328A6">
        <w:rPr>
          <w:noProof/>
        </w:rPr>
        <w:t>11</w:t>
      </w:r>
    </w:fldSimple>
  </w:p>
  <w:p w:rsidR="00BC126C" w:rsidRDefault="00BC126C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A2" w:rsidRDefault="009A00A2" w:rsidP="00400443">
      <w:r>
        <w:separator/>
      </w:r>
    </w:p>
  </w:footnote>
  <w:footnote w:type="continuationSeparator" w:id="0">
    <w:p w:rsidR="009A00A2" w:rsidRDefault="009A00A2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6C" w:rsidRPr="006E0518" w:rsidRDefault="00BC126C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BC126C" w:rsidRPr="006E0518" w:rsidRDefault="00BC126C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DC454F"/>
    <w:multiLevelType w:val="hybridMultilevel"/>
    <w:tmpl w:val="6A7E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E1E2B"/>
    <w:multiLevelType w:val="hybridMultilevel"/>
    <w:tmpl w:val="EC041C22"/>
    <w:lvl w:ilvl="0" w:tplc="92D815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243CB2"/>
    <w:multiLevelType w:val="hybridMultilevel"/>
    <w:tmpl w:val="1D5CDB64"/>
    <w:lvl w:ilvl="0" w:tplc="05EA4A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1655D81"/>
    <w:multiLevelType w:val="hybridMultilevel"/>
    <w:tmpl w:val="C7ACC40E"/>
    <w:lvl w:ilvl="0" w:tplc="3A564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2"/>
  </w:num>
  <w:num w:numId="5">
    <w:abstractNumId w:val="23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18"/>
  </w:num>
  <w:num w:numId="12">
    <w:abstractNumId w:val="1"/>
  </w:num>
  <w:num w:numId="13">
    <w:abstractNumId w:val="24"/>
  </w:num>
  <w:num w:numId="14">
    <w:abstractNumId w:val="13"/>
  </w:num>
  <w:num w:numId="15">
    <w:abstractNumId w:val="22"/>
  </w:num>
  <w:num w:numId="16">
    <w:abstractNumId w:val="19"/>
  </w:num>
  <w:num w:numId="17">
    <w:abstractNumId w:val="11"/>
  </w:num>
  <w:num w:numId="18">
    <w:abstractNumId w:val="26"/>
  </w:num>
  <w:num w:numId="19">
    <w:abstractNumId w:val="20"/>
  </w:num>
  <w:num w:numId="20">
    <w:abstractNumId w:val="25"/>
  </w:num>
  <w:num w:numId="21">
    <w:abstractNumId w:val="16"/>
  </w:num>
  <w:num w:numId="22">
    <w:abstractNumId w:val="14"/>
  </w:num>
  <w:num w:numId="23">
    <w:abstractNumId w:val="7"/>
  </w:num>
  <w:num w:numId="24">
    <w:abstractNumId w:val="5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55AA"/>
    <w:rsid w:val="0000595E"/>
    <w:rsid w:val="000073CA"/>
    <w:rsid w:val="000075FB"/>
    <w:rsid w:val="00010DFD"/>
    <w:rsid w:val="000146BD"/>
    <w:rsid w:val="000210B5"/>
    <w:rsid w:val="00021519"/>
    <w:rsid w:val="000236F5"/>
    <w:rsid w:val="00023F6F"/>
    <w:rsid w:val="00027369"/>
    <w:rsid w:val="00033982"/>
    <w:rsid w:val="00033BD1"/>
    <w:rsid w:val="00033C60"/>
    <w:rsid w:val="0003535A"/>
    <w:rsid w:val="000407B4"/>
    <w:rsid w:val="00042DF1"/>
    <w:rsid w:val="000454F2"/>
    <w:rsid w:val="000466BC"/>
    <w:rsid w:val="00047796"/>
    <w:rsid w:val="00047B05"/>
    <w:rsid w:val="00051FAD"/>
    <w:rsid w:val="0005589C"/>
    <w:rsid w:val="00057483"/>
    <w:rsid w:val="0005787E"/>
    <w:rsid w:val="0006275A"/>
    <w:rsid w:val="00066603"/>
    <w:rsid w:val="00066F96"/>
    <w:rsid w:val="00071276"/>
    <w:rsid w:val="000726B4"/>
    <w:rsid w:val="00074B1E"/>
    <w:rsid w:val="0007522D"/>
    <w:rsid w:val="00081338"/>
    <w:rsid w:val="00081A80"/>
    <w:rsid w:val="00086435"/>
    <w:rsid w:val="00087EDF"/>
    <w:rsid w:val="00092831"/>
    <w:rsid w:val="000A0E76"/>
    <w:rsid w:val="000A2635"/>
    <w:rsid w:val="000A2F5B"/>
    <w:rsid w:val="000A567C"/>
    <w:rsid w:val="000B09BB"/>
    <w:rsid w:val="000B6E08"/>
    <w:rsid w:val="000B6EDF"/>
    <w:rsid w:val="000C23CF"/>
    <w:rsid w:val="000C3248"/>
    <w:rsid w:val="000C6CBE"/>
    <w:rsid w:val="000D256C"/>
    <w:rsid w:val="000D4436"/>
    <w:rsid w:val="000D55E4"/>
    <w:rsid w:val="000E3658"/>
    <w:rsid w:val="000E4F22"/>
    <w:rsid w:val="000E6FA8"/>
    <w:rsid w:val="000F0997"/>
    <w:rsid w:val="000F34FF"/>
    <w:rsid w:val="000F6466"/>
    <w:rsid w:val="00101011"/>
    <w:rsid w:val="001017CF"/>
    <w:rsid w:val="001043BF"/>
    <w:rsid w:val="001049CC"/>
    <w:rsid w:val="00112F2C"/>
    <w:rsid w:val="00115BEA"/>
    <w:rsid w:val="00120459"/>
    <w:rsid w:val="001317FB"/>
    <w:rsid w:val="001328A6"/>
    <w:rsid w:val="00142F42"/>
    <w:rsid w:val="00143A43"/>
    <w:rsid w:val="00144200"/>
    <w:rsid w:val="001466A4"/>
    <w:rsid w:val="00150087"/>
    <w:rsid w:val="0015372F"/>
    <w:rsid w:val="0015509F"/>
    <w:rsid w:val="001551DA"/>
    <w:rsid w:val="00156322"/>
    <w:rsid w:val="001613D3"/>
    <w:rsid w:val="001631BB"/>
    <w:rsid w:val="0017377A"/>
    <w:rsid w:val="00173C08"/>
    <w:rsid w:val="001749DA"/>
    <w:rsid w:val="00174B1A"/>
    <w:rsid w:val="0017573C"/>
    <w:rsid w:val="00180A65"/>
    <w:rsid w:val="00181F16"/>
    <w:rsid w:val="0019057D"/>
    <w:rsid w:val="00190C5A"/>
    <w:rsid w:val="00191961"/>
    <w:rsid w:val="001942C9"/>
    <w:rsid w:val="00195FF2"/>
    <w:rsid w:val="001A0085"/>
    <w:rsid w:val="001A098C"/>
    <w:rsid w:val="001A2642"/>
    <w:rsid w:val="001A4C45"/>
    <w:rsid w:val="001A5A6E"/>
    <w:rsid w:val="001A7FD6"/>
    <w:rsid w:val="001B0970"/>
    <w:rsid w:val="001B1C15"/>
    <w:rsid w:val="001B421F"/>
    <w:rsid w:val="001B783F"/>
    <w:rsid w:val="001C30D4"/>
    <w:rsid w:val="001C4EB0"/>
    <w:rsid w:val="001C5E2D"/>
    <w:rsid w:val="001C63AA"/>
    <w:rsid w:val="001D1995"/>
    <w:rsid w:val="001D3568"/>
    <w:rsid w:val="001D48D8"/>
    <w:rsid w:val="001D53BE"/>
    <w:rsid w:val="001D6289"/>
    <w:rsid w:val="001E0882"/>
    <w:rsid w:val="001E08EF"/>
    <w:rsid w:val="001E1370"/>
    <w:rsid w:val="001E4383"/>
    <w:rsid w:val="001E5B0D"/>
    <w:rsid w:val="001E6646"/>
    <w:rsid w:val="001E6DEA"/>
    <w:rsid w:val="001F0355"/>
    <w:rsid w:val="001F4D08"/>
    <w:rsid w:val="00200AB9"/>
    <w:rsid w:val="00202793"/>
    <w:rsid w:val="00207C96"/>
    <w:rsid w:val="00211FEF"/>
    <w:rsid w:val="00213137"/>
    <w:rsid w:val="00213A81"/>
    <w:rsid w:val="00215847"/>
    <w:rsid w:val="0021660B"/>
    <w:rsid w:val="00217AF8"/>
    <w:rsid w:val="00220CBC"/>
    <w:rsid w:val="0022233F"/>
    <w:rsid w:val="00226E36"/>
    <w:rsid w:val="002314A0"/>
    <w:rsid w:val="00232BDB"/>
    <w:rsid w:val="00234091"/>
    <w:rsid w:val="0024109E"/>
    <w:rsid w:val="0024227D"/>
    <w:rsid w:val="00242DA7"/>
    <w:rsid w:val="00247D2D"/>
    <w:rsid w:val="00250544"/>
    <w:rsid w:val="0026342F"/>
    <w:rsid w:val="00263B5D"/>
    <w:rsid w:val="00264661"/>
    <w:rsid w:val="00264FD1"/>
    <w:rsid w:val="002652DE"/>
    <w:rsid w:val="00276887"/>
    <w:rsid w:val="002828AC"/>
    <w:rsid w:val="00284509"/>
    <w:rsid w:val="00284BC9"/>
    <w:rsid w:val="00286AF4"/>
    <w:rsid w:val="00287E08"/>
    <w:rsid w:val="0029214B"/>
    <w:rsid w:val="002935B0"/>
    <w:rsid w:val="00296902"/>
    <w:rsid w:val="002971F8"/>
    <w:rsid w:val="002978A4"/>
    <w:rsid w:val="002A1EC9"/>
    <w:rsid w:val="002B0EB5"/>
    <w:rsid w:val="002B20F0"/>
    <w:rsid w:val="002B30F8"/>
    <w:rsid w:val="002B3919"/>
    <w:rsid w:val="002B7734"/>
    <w:rsid w:val="002C1B63"/>
    <w:rsid w:val="002C4BCC"/>
    <w:rsid w:val="002D09AB"/>
    <w:rsid w:val="002D30DE"/>
    <w:rsid w:val="002D3B4A"/>
    <w:rsid w:val="002E230C"/>
    <w:rsid w:val="002E377C"/>
    <w:rsid w:val="002E4306"/>
    <w:rsid w:val="002E5987"/>
    <w:rsid w:val="002E64AB"/>
    <w:rsid w:val="002F3CD0"/>
    <w:rsid w:val="002F3D2B"/>
    <w:rsid w:val="002F46FC"/>
    <w:rsid w:val="00304E11"/>
    <w:rsid w:val="00306583"/>
    <w:rsid w:val="0030690E"/>
    <w:rsid w:val="00310F82"/>
    <w:rsid w:val="00315EAA"/>
    <w:rsid w:val="0032072F"/>
    <w:rsid w:val="00321DBB"/>
    <w:rsid w:val="00322B69"/>
    <w:rsid w:val="0032335B"/>
    <w:rsid w:val="00324410"/>
    <w:rsid w:val="003254E1"/>
    <w:rsid w:val="0032687B"/>
    <w:rsid w:val="00331E49"/>
    <w:rsid w:val="00335AB3"/>
    <w:rsid w:val="00342FDA"/>
    <w:rsid w:val="0034499A"/>
    <w:rsid w:val="00350C17"/>
    <w:rsid w:val="00352D99"/>
    <w:rsid w:val="00355808"/>
    <w:rsid w:val="00363CC6"/>
    <w:rsid w:val="0037200E"/>
    <w:rsid w:val="00372380"/>
    <w:rsid w:val="0037313A"/>
    <w:rsid w:val="00375934"/>
    <w:rsid w:val="00385DE0"/>
    <w:rsid w:val="003905CF"/>
    <w:rsid w:val="003940FD"/>
    <w:rsid w:val="00397CC4"/>
    <w:rsid w:val="00397E4F"/>
    <w:rsid w:val="003A1C37"/>
    <w:rsid w:val="003A2890"/>
    <w:rsid w:val="003B07C8"/>
    <w:rsid w:val="003B1321"/>
    <w:rsid w:val="003B2E11"/>
    <w:rsid w:val="003B34E1"/>
    <w:rsid w:val="003B48FD"/>
    <w:rsid w:val="003B7E8D"/>
    <w:rsid w:val="003C559D"/>
    <w:rsid w:val="003C7F13"/>
    <w:rsid w:val="003D0792"/>
    <w:rsid w:val="003D555A"/>
    <w:rsid w:val="003D5D10"/>
    <w:rsid w:val="003D5F11"/>
    <w:rsid w:val="003D64AF"/>
    <w:rsid w:val="003E2334"/>
    <w:rsid w:val="003E3F4A"/>
    <w:rsid w:val="003E760F"/>
    <w:rsid w:val="003F4094"/>
    <w:rsid w:val="003F598E"/>
    <w:rsid w:val="00400443"/>
    <w:rsid w:val="00400D66"/>
    <w:rsid w:val="00402293"/>
    <w:rsid w:val="00402597"/>
    <w:rsid w:val="004030B8"/>
    <w:rsid w:val="00404E74"/>
    <w:rsid w:val="004055D5"/>
    <w:rsid w:val="004063D5"/>
    <w:rsid w:val="004064D7"/>
    <w:rsid w:val="00406E0B"/>
    <w:rsid w:val="00410291"/>
    <w:rsid w:val="00411494"/>
    <w:rsid w:val="00413098"/>
    <w:rsid w:val="00417AE7"/>
    <w:rsid w:val="00420E28"/>
    <w:rsid w:val="00420FFD"/>
    <w:rsid w:val="00422E03"/>
    <w:rsid w:val="004256A4"/>
    <w:rsid w:val="004275CC"/>
    <w:rsid w:val="004300C5"/>
    <w:rsid w:val="0043271E"/>
    <w:rsid w:val="00434F9C"/>
    <w:rsid w:val="00435006"/>
    <w:rsid w:val="00437E7B"/>
    <w:rsid w:val="004417B6"/>
    <w:rsid w:val="00442FF4"/>
    <w:rsid w:val="00445CBB"/>
    <w:rsid w:val="00446DA5"/>
    <w:rsid w:val="0046007F"/>
    <w:rsid w:val="00462B6B"/>
    <w:rsid w:val="00465102"/>
    <w:rsid w:val="004658F4"/>
    <w:rsid w:val="00465A43"/>
    <w:rsid w:val="00466B40"/>
    <w:rsid w:val="00474DF5"/>
    <w:rsid w:val="00475293"/>
    <w:rsid w:val="00484A6B"/>
    <w:rsid w:val="0048627F"/>
    <w:rsid w:val="00486744"/>
    <w:rsid w:val="00494285"/>
    <w:rsid w:val="00494F8B"/>
    <w:rsid w:val="004951E7"/>
    <w:rsid w:val="00497E4F"/>
    <w:rsid w:val="00497EC6"/>
    <w:rsid w:val="004A05A9"/>
    <w:rsid w:val="004A46D9"/>
    <w:rsid w:val="004A5076"/>
    <w:rsid w:val="004B06B2"/>
    <w:rsid w:val="004B48E2"/>
    <w:rsid w:val="004B55C9"/>
    <w:rsid w:val="004B7493"/>
    <w:rsid w:val="004C19A4"/>
    <w:rsid w:val="004C4FE7"/>
    <w:rsid w:val="004C5566"/>
    <w:rsid w:val="004D0360"/>
    <w:rsid w:val="004D15A2"/>
    <w:rsid w:val="004D28EC"/>
    <w:rsid w:val="004D3982"/>
    <w:rsid w:val="004D600E"/>
    <w:rsid w:val="004D61E6"/>
    <w:rsid w:val="004E2861"/>
    <w:rsid w:val="004E575D"/>
    <w:rsid w:val="004E7510"/>
    <w:rsid w:val="004F0756"/>
    <w:rsid w:val="004F1FBF"/>
    <w:rsid w:val="004F6925"/>
    <w:rsid w:val="00501691"/>
    <w:rsid w:val="0050284C"/>
    <w:rsid w:val="00503912"/>
    <w:rsid w:val="00504216"/>
    <w:rsid w:val="00506EDB"/>
    <w:rsid w:val="0050777A"/>
    <w:rsid w:val="00512939"/>
    <w:rsid w:val="00512E11"/>
    <w:rsid w:val="00516825"/>
    <w:rsid w:val="00520CE3"/>
    <w:rsid w:val="00521028"/>
    <w:rsid w:val="00523892"/>
    <w:rsid w:val="00527014"/>
    <w:rsid w:val="00527728"/>
    <w:rsid w:val="00542026"/>
    <w:rsid w:val="00545D40"/>
    <w:rsid w:val="00547644"/>
    <w:rsid w:val="005539B6"/>
    <w:rsid w:val="00553B3D"/>
    <w:rsid w:val="00557030"/>
    <w:rsid w:val="00564ABA"/>
    <w:rsid w:val="005709B5"/>
    <w:rsid w:val="00571D0F"/>
    <w:rsid w:val="00572E95"/>
    <w:rsid w:val="00573BB2"/>
    <w:rsid w:val="00575583"/>
    <w:rsid w:val="0057700A"/>
    <w:rsid w:val="00583C3A"/>
    <w:rsid w:val="00584DBD"/>
    <w:rsid w:val="00587865"/>
    <w:rsid w:val="00587D79"/>
    <w:rsid w:val="005926AE"/>
    <w:rsid w:val="00596928"/>
    <w:rsid w:val="00597489"/>
    <w:rsid w:val="005A00DA"/>
    <w:rsid w:val="005A11D2"/>
    <w:rsid w:val="005A5C5E"/>
    <w:rsid w:val="005B03BC"/>
    <w:rsid w:val="005B28A9"/>
    <w:rsid w:val="005C6D71"/>
    <w:rsid w:val="005D04FF"/>
    <w:rsid w:val="005D3EAF"/>
    <w:rsid w:val="005D4308"/>
    <w:rsid w:val="005E1349"/>
    <w:rsid w:val="005E79D7"/>
    <w:rsid w:val="005F569A"/>
    <w:rsid w:val="005F61F2"/>
    <w:rsid w:val="005F6A2C"/>
    <w:rsid w:val="005F7A9D"/>
    <w:rsid w:val="00600309"/>
    <w:rsid w:val="00601AE5"/>
    <w:rsid w:val="00602796"/>
    <w:rsid w:val="0060551D"/>
    <w:rsid w:val="006077FA"/>
    <w:rsid w:val="00610546"/>
    <w:rsid w:val="0061194D"/>
    <w:rsid w:val="0061287A"/>
    <w:rsid w:val="006136A6"/>
    <w:rsid w:val="0063180D"/>
    <w:rsid w:val="0063345F"/>
    <w:rsid w:val="00634E8C"/>
    <w:rsid w:val="00636164"/>
    <w:rsid w:val="006413FD"/>
    <w:rsid w:val="006436E1"/>
    <w:rsid w:val="00645236"/>
    <w:rsid w:val="00646467"/>
    <w:rsid w:val="0065514E"/>
    <w:rsid w:val="006556F6"/>
    <w:rsid w:val="006573AB"/>
    <w:rsid w:val="00660DFD"/>
    <w:rsid w:val="0066640D"/>
    <w:rsid w:val="00666C69"/>
    <w:rsid w:val="00667E0C"/>
    <w:rsid w:val="006709BF"/>
    <w:rsid w:val="006715ED"/>
    <w:rsid w:val="00673B2B"/>
    <w:rsid w:val="006745B8"/>
    <w:rsid w:val="00675070"/>
    <w:rsid w:val="006763FE"/>
    <w:rsid w:val="00680630"/>
    <w:rsid w:val="006855B2"/>
    <w:rsid w:val="00687E07"/>
    <w:rsid w:val="00693C3A"/>
    <w:rsid w:val="006A0817"/>
    <w:rsid w:val="006A0995"/>
    <w:rsid w:val="006A34E2"/>
    <w:rsid w:val="006B6BF4"/>
    <w:rsid w:val="006B7C69"/>
    <w:rsid w:val="006C1747"/>
    <w:rsid w:val="006C3190"/>
    <w:rsid w:val="006C77CA"/>
    <w:rsid w:val="006C7B66"/>
    <w:rsid w:val="006C7FAB"/>
    <w:rsid w:val="006D2F95"/>
    <w:rsid w:val="006D47CF"/>
    <w:rsid w:val="006D5146"/>
    <w:rsid w:val="006D651B"/>
    <w:rsid w:val="006E0518"/>
    <w:rsid w:val="006E3630"/>
    <w:rsid w:val="006E791C"/>
    <w:rsid w:val="006F53E3"/>
    <w:rsid w:val="00700145"/>
    <w:rsid w:val="00700E21"/>
    <w:rsid w:val="007018D0"/>
    <w:rsid w:val="007032A8"/>
    <w:rsid w:val="0070565A"/>
    <w:rsid w:val="00711A35"/>
    <w:rsid w:val="0071253B"/>
    <w:rsid w:val="0071444F"/>
    <w:rsid w:val="00717ED8"/>
    <w:rsid w:val="00720B25"/>
    <w:rsid w:val="00721854"/>
    <w:rsid w:val="007238C7"/>
    <w:rsid w:val="00724AE1"/>
    <w:rsid w:val="00734013"/>
    <w:rsid w:val="00740E05"/>
    <w:rsid w:val="00745C8B"/>
    <w:rsid w:val="007471C1"/>
    <w:rsid w:val="007627DE"/>
    <w:rsid w:val="00763C95"/>
    <w:rsid w:val="00767AA6"/>
    <w:rsid w:val="00772139"/>
    <w:rsid w:val="007723B8"/>
    <w:rsid w:val="00773659"/>
    <w:rsid w:val="00774567"/>
    <w:rsid w:val="00775130"/>
    <w:rsid w:val="0078025D"/>
    <w:rsid w:val="00782BB9"/>
    <w:rsid w:val="00785ADC"/>
    <w:rsid w:val="00791C46"/>
    <w:rsid w:val="00792378"/>
    <w:rsid w:val="0079730E"/>
    <w:rsid w:val="007B0F84"/>
    <w:rsid w:val="007B6603"/>
    <w:rsid w:val="007C2D2E"/>
    <w:rsid w:val="007C4DF0"/>
    <w:rsid w:val="007C4F8B"/>
    <w:rsid w:val="007D13B3"/>
    <w:rsid w:val="007D519C"/>
    <w:rsid w:val="007E08F5"/>
    <w:rsid w:val="007E183D"/>
    <w:rsid w:val="007E339E"/>
    <w:rsid w:val="007F0F1C"/>
    <w:rsid w:val="007F31F2"/>
    <w:rsid w:val="007F47C4"/>
    <w:rsid w:val="007F49BF"/>
    <w:rsid w:val="00806080"/>
    <w:rsid w:val="00810E30"/>
    <w:rsid w:val="00821038"/>
    <w:rsid w:val="0082175A"/>
    <w:rsid w:val="00823283"/>
    <w:rsid w:val="00823FB8"/>
    <w:rsid w:val="00830969"/>
    <w:rsid w:val="00830CC0"/>
    <w:rsid w:val="008310CF"/>
    <w:rsid w:val="00831E02"/>
    <w:rsid w:val="00832101"/>
    <w:rsid w:val="008359F5"/>
    <w:rsid w:val="008476C2"/>
    <w:rsid w:val="00850787"/>
    <w:rsid w:val="00850EF3"/>
    <w:rsid w:val="008514B0"/>
    <w:rsid w:val="00851EF7"/>
    <w:rsid w:val="00852FA6"/>
    <w:rsid w:val="00853DBE"/>
    <w:rsid w:val="008570DD"/>
    <w:rsid w:val="0085735F"/>
    <w:rsid w:val="00884850"/>
    <w:rsid w:val="008919AB"/>
    <w:rsid w:val="0089298B"/>
    <w:rsid w:val="008A1205"/>
    <w:rsid w:val="008A7E79"/>
    <w:rsid w:val="008B3907"/>
    <w:rsid w:val="008B4C4D"/>
    <w:rsid w:val="008B4FD9"/>
    <w:rsid w:val="008B60BB"/>
    <w:rsid w:val="008B7676"/>
    <w:rsid w:val="008C195C"/>
    <w:rsid w:val="008C38FF"/>
    <w:rsid w:val="008D0A99"/>
    <w:rsid w:val="008D4DF6"/>
    <w:rsid w:val="008D67B8"/>
    <w:rsid w:val="008D686C"/>
    <w:rsid w:val="008D69FB"/>
    <w:rsid w:val="008D7B89"/>
    <w:rsid w:val="008E1F60"/>
    <w:rsid w:val="008E53AA"/>
    <w:rsid w:val="008E5A8D"/>
    <w:rsid w:val="008F3587"/>
    <w:rsid w:val="008F3FE4"/>
    <w:rsid w:val="008F5493"/>
    <w:rsid w:val="008F6AEE"/>
    <w:rsid w:val="00901087"/>
    <w:rsid w:val="00902E59"/>
    <w:rsid w:val="00903A88"/>
    <w:rsid w:val="00903D58"/>
    <w:rsid w:val="009077D6"/>
    <w:rsid w:val="0090799F"/>
    <w:rsid w:val="00912C86"/>
    <w:rsid w:val="00915830"/>
    <w:rsid w:val="00917986"/>
    <w:rsid w:val="00921FEE"/>
    <w:rsid w:val="00923D5F"/>
    <w:rsid w:val="0092453D"/>
    <w:rsid w:val="00926593"/>
    <w:rsid w:val="0092783E"/>
    <w:rsid w:val="00931CA2"/>
    <w:rsid w:val="00931FF9"/>
    <w:rsid w:val="00932337"/>
    <w:rsid w:val="00940D02"/>
    <w:rsid w:val="00943FF6"/>
    <w:rsid w:val="00944829"/>
    <w:rsid w:val="00946229"/>
    <w:rsid w:val="00951014"/>
    <w:rsid w:val="00954CFE"/>
    <w:rsid w:val="009575D2"/>
    <w:rsid w:val="00961887"/>
    <w:rsid w:val="0096495C"/>
    <w:rsid w:val="00967C89"/>
    <w:rsid w:val="00981B3D"/>
    <w:rsid w:val="00983FE6"/>
    <w:rsid w:val="00985A1F"/>
    <w:rsid w:val="00992450"/>
    <w:rsid w:val="00992871"/>
    <w:rsid w:val="00992AB3"/>
    <w:rsid w:val="00993A4B"/>
    <w:rsid w:val="0099416A"/>
    <w:rsid w:val="009945B4"/>
    <w:rsid w:val="00997DAD"/>
    <w:rsid w:val="009A00A2"/>
    <w:rsid w:val="009A205C"/>
    <w:rsid w:val="009A310B"/>
    <w:rsid w:val="009A32B9"/>
    <w:rsid w:val="009A4945"/>
    <w:rsid w:val="009B0AA7"/>
    <w:rsid w:val="009C1D24"/>
    <w:rsid w:val="009C1EA6"/>
    <w:rsid w:val="009C2856"/>
    <w:rsid w:val="009C73CE"/>
    <w:rsid w:val="009D10F0"/>
    <w:rsid w:val="009D199C"/>
    <w:rsid w:val="009D3231"/>
    <w:rsid w:val="009D44F2"/>
    <w:rsid w:val="009E5109"/>
    <w:rsid w:val="009E6D2F"/>
    <w:rsid w:val="009F2BE8"/>
    <w:rsid w:val="009F4F98"/>
    <w:rsid w:val="009F6267"/>
    <w:rsid w:val="009F73D7"/>
    <w:rsid w:val="00A01354"/>
    <w:rsid w:val="00A03E7E"/>
    <w:rsid w:val="00A07E1E"/>
    <w:rsid w:val="00A1274F"/>
    <w:rsid w:val="00A14766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AD5"/>
    <w:rsid w:val="00A437B7"/>
    <w:rsid w:val="00A44BC6"/>
    <w:rsid w:val="00A5093B"/>
    <w:rsid w:val="00A5253C"/>
    <w:rsid w:val="00A54791"/>
    <w:rsid w:val="00A55823"/>
    <w:rsid w:val="00A60A5E"/>
    <w:rsid w:val="00A63751"/>
    <w:rsid w:val="00A64751"/>
    <w:rsid w:val="00A65807"/>
    <w:rsid w:val="00A71349"/>
    <w:rsid w:val="00A713D7"/>
    <w:rsid w:val="00A72279"/>
    <w:rsid w:val="00A80773"/>
    <w:rsid w:val="00A821C9"/>
    <w:rsid w:val="00A90DBE"/>
    <w:rsid w:val="00A9784F"/>
    <w:rsid w:val="00AA2166"/>
    <w:rsid w:val="00AA6350"/>
    <w:rsid w:val="00AB10AE"/>
    <w:rsid w:val="00AB2FCE"/>
    <w:rsid w:val="00AB4270"/>
    <w:rsid w:val="00AB4974"/>
    <w:rsid w:val="00AB6C18"/>
    <w:rsid w:val="00AB7F5F"/>
    <w:rsid w:val="00AC18C9"/>
    <w:rsid w:val="00AC3E41"/>
    <w:rsid w:val="00AC3EA0"/>
    <w:rsid w:val="00AC4A70"/>
    <w:rsid w:val="00AC7865"/>
    <w:rsid w:val="00AD1DC7"/>
    <w:rsid w:val="00AE0337"/>
    <w:rsid w:val="00AE07F6"/>
    <w:rsid w:val="00AF0E02"/>
    <w:rsid w:val="00AF5E30"/>
    <w:rsid w:val="00B01781"/>
    <w:rsid w:val="00B01D35"/>
    <w:rsid w:val="00B05283"/>
    <w:rsid w:val="00B07105"/>
    <w:rsid w:val="00B0781E"/>
    <w:rsid w:val="00B078DE"/>
    <w:rsid w:val="00B140BA"/>
    <w:rsid w:val="00B20BC1"/>
    <w:rsid w:val="00B27253"/>
    <w:rsid w:val="00B302FC"/>
    <w:rsid w:val="00B32DE8"/>
    <w:rsid w:val="00B36B48"/>
    <w:rsid w:val="00B400B6"/>
    <w:rsid w:val="00B430A0"/>
    <w:rsid w:val="00B43A7E"/>
    <w:rsid w:val="00B45DB0"/>
    <w:rsid w:val="00B46364"/>
    <w:rsid w:val="00B50898"/>
    <w:rsid w:val="00B52933"/>
    <w:rsid w:val="00B531D2"/>
    <w:rsid w:val="00B551FE"/>
    <w:rsid w:val="00B55960"/>
    <w:rsid w:val="00B576FF"/>
    <w:rsid w:val="00B6012F"/>
    <w:rsid w:val="00B6287F"/>
    <w:rsid w:val="00B62B40"/>
    <w:rsid w:val="00B75DD7"/>
    <w:rsid w:val="00B811F5"/>
    <w:rsid w:val="00B820E7"/>
    <w:rsid w:val="00B84552"/>
    <w:rsid w:val="00B85C08"/>
    <w:rsid w:val="00B93472"/>
    <w:rsid w:val="00B95AB7"/>
    <w:rsid w:val="00BA0CFE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60C8"/>
    <w:rsid w:val="00BB6DFC"/>
    <w:rsid w:val="00BB74AE"/>
    <w:rsid w:val="00BC126C"/>
    <w:rsid w:val="00BC5D66"/>
    <w:rsid w:val="00BD542D"/>
    <w:rsid w:val="00BE3468"/>
    <w:rsid w:val="00BE5114"/>
    <w:rsid w:val="00BF1D02"/>
    <w:rsid w:val="00BF220E"/>
    <w:rsid w:val="00BF545D"/>
    <w:rsid w:val="00C03162"/>
    <w:rsid w:val="00C07999"/>
    <w:rsid w:val="00C17DAD"/>
    <w:rsid w:val="00C20293"/>
    <w:rsid w:val="00C20D2B"/>
    <w:rsid w:val="00C24F4D"/>
    <w:rsid w:val="00C30CCF"/>
    <w:rsid w:val="00C325B3"/>
    <w:rsid w:val="00C35643"/>
    <w:rsid w:val="00C37723"/>
    <w:rsid w:val="00C37BA8"/>
    <w:rsid w:val="00C41868"/>
    <w:rsid w:val="00C42782"/>
    <w:rsid w:val="00C4284F"/>
    <w:rsid w:val="00C439C0"/>
    <w:rsid w:val="00C45F41"/>
    <w:rsid w:val="00C47204"/>
    <w:rsid w:val="00C55BCD"/>
    <w:rsid w:val="00C57462"/>
    <w:rsid w:val="00C57844"/>
    <w:rsid w:val="00C60475"/>
    <w:rsid w:val="00C61059"/>
    <w:rsid w:val="00C638A3"/>
    <w:rsid w:val="00C65690"/>
    <w:rsid w:val="00C817E5"/>
    <w:rsid w:val="00C86043"/>
    <w:rsid w:val="00C86AED"/>
    <w:rsid w:val="00C87A6F"/>
    <w:rsid w:val="00C91C72"/>
    <w:rsid w:val="00CA1A7F"/>
    <w:rsid w:val="00CA2B10"/>
    <w:rsid w:val="00CA3BF5"/>
    <w:rsid w:val="00CA607D"/>
    <w:rsid w:val="00CA6DB6"/>
    <w:rsid w:val="00CA76C6"/>
    <w:rsid w:val="00CB1BBF"/>
    <w:rsid w:val="00CB2C3A"/>
    <w:rsid w:val="00CB2DF8"/>
    <w:rsid w:val="00CB3235"/>
    <w:rsid w:val="00CB6AAF"/>
    <w:rsid w:val="00CB7E42"/>
    <w:rsid w:val="00CC0A39"/>
    <w:rsid w:val="00CC560A"/>
    <w:rsid w:val="00CC6D88"/>
    <w:rsid w:val="00CD0547"/>
    <w:rsid w:val="00CD65FE"/>
    <w:rsid w:val="00CD73A4"/>
    <w:rsid w:val="00CE0A12"/>
    <w:rsid w:val="00CE24C7"/>
    <w:rsid w:val="00CE2FD0"/>
    <w:rsid w:val="00CF28D4"/>
    <w:rsid w:val="00CF2A5E"/>
    <w:rsid w:val="00CF505B"/>
    <w:rsid w:val="00D01D87"/>
    <w:rsid w:val="00D02B94"/>
    <w:rsid w:val="00D05B97"/>
    <w:rsid w:val="00D05BEC"/>
    <w:rsid w:val="00D10B53"/>
    <w:rsid w:val="00D1281F"/>
    <w:rsid w:val="00D16C31"/>
    <w:rsid w:val="00D27740"/>
    <w:rsid w:val="00D30DD9"/>
    <w:rsid w:val="00D32778"/>
    <w:rsid w:val="00D40890"/>
    <w:rsid w:val="00D419D3"/>
    <w:rsid w:val="00D4401B"/>
    <w:rsid w:val="00D45C00"/>
    <w:rsid w:val="00D50E3C"/>
    <w:rsid w:val="00D517AA"/>
    <w:rsid w:val="00D5364F"/>
    <w:rsid w:val="00D55320"/>
    <w:rsid w:val="00D554DA"/>
    <w:rsid w:val="00D562A3"/>
    <w:rsid w:val="00D56C14"/>
    <w:rsid w:val="00D56EA2"/>
    <w:rsid w:val="00D6226B"/>
    <w:rsid w:val="00D67B3A"/>
    <w:rsid w:val="00D738C1"/>
    <w:rsid w:val="00D750BA"/>
    <w:rsid w:val="00D8029E"/>
    <w:rsid w:val="00D80F53"/>
    <w:rsid w:val="00D85764"/>
    <w:rsid w:val="00D917D5"/>
    <w:rsid w:val="00D94912"/>
    <w:rsid w:val="00D957C1"/>
    <w:rsid w:val="00D95ADE"/>
    <w:rsid w:val="00DA1852"/>
    <w:rsid w:val="00DA24F8"/>
    <w:rsid w:val="00DA3316"/>
    <w:rsid w:val="00DA5FFC"/>
    <w:rsid w:val="00DB2A7E"/>
    <w:rsid w:val="00DB488B"/>
    <w:rsid w:val="00DB72E1"/>
    <w:rsid w:val="00DB744F"/>
    <w:rsid w:val="00DC5798"/>
    <w:rsid w:val="00DD0DF0"/>
    <w:rsid w:val="00DD1720"/>
    <w:rsid w:val="00DD1C2E"/>
    <w:rsid w:val="00DD4785"/>
    <w:rsid w:val="00DD6232"/>
    <w:rsid w:val="00DE5964"/>
    <w:rsid w:val="00DF5A9D"/>
    <w:rsid w:val="00E02C8C"/>
    <w:rsid w:val="00E032EB"/>
    <w:rsid w:val="00E03A75"/>
    <w:rsid w:val="00E074EB"/>
    <w:rsid w:val="00E10BF9"/>
    <w:rsid w:val="00E11174"/>
    <w:rsid w:val="00E1283E"/>
    <w:rsid w:val="00E12F7D"/>
    <w:rsid w:val="00E16AD2"/>
    <w:rsid w:val="00E22144"/>
    <w:rsid w:val="00E3118C"/>
    <w:rsid w:val="00E3128A"/>
    <w:rsid w:val="00E3262A"/>
    <w:rsid w:val="00E33F12"/>
    <w:rsid w:val="00E36FA6"/>
    <w:rsid w:val="00E40751"/>
    <w:rsid w:val="00E4600B"/>
    <w:rsid w:val="00E536F3"/>
    <w:rsid w:val="00E54B7C"/>
    <w:rsid w:val="00E57E16"/>
    <w:rsid w:val="00E602D7"/>
    <w:rsid w:val="00E617BE"/>
    <w:rsid w:val="00E65EA1"/>
    <w:rsid w:val="00E65EFE"/>
    <w:rsid w:val="00E8747F"/>
    <w:rsid w:val="00E91877"/>
    <w:rsid w:val="00E9399F"/>
    <w:rsid w:val="00E95F42"/>
    <w:rsid w:val="00EA0A3D"/>
    <w:rsid w:val="00EA1347"/>
    <w:rsid w:val="00EA291F"/>
    <w:rsid w:val="00EA64BF"/>
    <w:rsid w:val="00EB3F74"/>
    <w:rsid w:val="00EC1699"/>
    <w:rsid w:val="00EC4BF9"/>
    <w:rsid w:val="00ED0C2C"/>
    <w:rsid w:val="00ED12F9"/>
    <w:rsid w:val="00ED2393"/>
    <w:rsid w:val="00ED268E"/>
    <w:rsid w:val="00ED2BE6"/>
    <w:rsid w:val="00ED45FE"/>
    <w:rsid w:val="00ED7320"/>
    <w:rsid w:val="00ED7E90"/>
    <w:rsid w:val="00EE5004"/>
    <w:rsid w:val="00EE67B0"/>
    <w:rsid w:val="00EE75F6"/>
    <w:rsid w:val="00EF5E2A"/>
    <w:rsid w:val="00F05956"/>
    <w:rsid w:val="00F075B6"/>
    <w:rsid w:val="00F1490D"/>
    <w:rsid w:val="00F16B6F"/>
    <w:rsid w:val="00F17BA8"/>
    <w:rsid w:val="00F2535B"/>
    <w:rsid w:val="00F25392"/>
    <w:rsid w:val="00F25609"/>
    <w:rsid w:val="00F27BA1"/>
    <w:rsid w:val="00F33E8E"/>
    <w:rsid w:val="00F347BD"/>
    <w:rsid w:val="00F3585E"/>
    <w:rsid w:val="00F560BA"/>
    <w:rsid w:val="00F60CB0"/>
    <w:rsid w:val="00F6331F"/>
    <w:rsid w:val="00F63534"/>
    <w:rsid w:val="00F64CCF"/>
    <w:rsid w:val="00F677D5"/>
    <w:rsid w:val="00F67B8D"/>
    <w:rsid w:val="00F705E4"/>
    <w:rsid w:val="00F733A7"/>
    <w:rsid w:val="00F73798"/>
    <w:rsid w:val="00F74356"/>
    <w:rsid w:val="00F7620E"/>
    <w:rsid w:val="00F80440"/>
    <w:rsid w:val="00F81F24"/>
    <w:rsid w:val="00F902F6"/>
    <w:rsid w:val="00F92A3B"/>
    <w:rsid w:val="00F955DF"/>
    <w:rsid w:val="00F95BEF"/>
    <w:rsid w:val="00F9672B"/>
    <w:rsid w:val="00FA237B"/>
    <w:rsid w:val="00FA295B"/>
    <w:rsid w:val="00FA3F24"/>
    <w:rsid w:val="00FA5EDC"/>
    <w:rsid w:val="00FA62C8"/>
    <w:rsid w:val="00FA6C85"/>
    <w:rsid w:val="00FA71B2"/>
    <w:rsid w:val="00FB28AA"/>
    <w:rsid w:val="00FB2B18"/>
    <w:rsid w:val="00FB3C72"/>
    <w:rsid w:val="00FB5D32"/>
    <w:rsid w:val="00FC4210"/>
    <w:rsid w:val="00FD7DE3"/>
    <w:rsid w:val="00FE3DCE"/>
    <w:rsid w:val="00FF09DF"/>
    <w:rsid w:val="00FF30F9"/>
    <w:rsid w:val="00FF604C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character" w:customStyle="1" w:styleId="10">
    <w:name w:val=" Знак Знак10"/>
    <w:locked/>
    <w:rsid w:val="00ED73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2A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992A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uiPriority w:val="99"/>
    <w:qFormat/>
    <w:rsid w:val="00042DF1"/>
    <w:pPr>
      <w:spacing w:after="200" w:line="276" w:lineRule="auto"/>
      <w:ind w:left="720" w:firstLine="0"/>
      <w:jc w:val="left"/>
    </w:pPr>
    <w:rPr>
      <w:rFonts w:ascii="Calibri" w:hAnsi="Calibri" w:cs="Calibri"/>
    </w:rPr>
  </w:style>
  <w:style w:type="paragraph" w:customStyle="1" w:styleId="NoSpacing">
    <w:name w:val="No Spacing"/>
    <w:uiPriority w:val="99"/>
    <w:qFormat/>
    <w:rsid w:val="00E65EA1"/>
    <w:rPr>
      <w:rFonts w:eastAsia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locked/>
    <w:rsid w:val="00372380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372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ismo_ot_26_07_2013_n_47_10886/Pismo.rar" TargetMode="External"/><Relationship Id="rId13" Type="http://schemas.openxmlformats.org/officeDocument/2006/relationships/hyperlink" Target="http://www.olmamedia.ru/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http://www.Lb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koe-slovo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www.vgf.ru" TargetMode="External"/><Relationship Id="rId25" Type="http://schemas.openxmlformats.org/officeDocument/2006/relationships/hyperlink" Target="http://www.olmamedia.ru/" TargetMode="External"/><Relationship Id="rId33" Type="http://schemas.openxmlformats.org/officeDocument/2006/relationships/hyperlink" Target="http://www.openc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rofa.ru" TargetMode="External"/><Relationship Id="rId20" Type="http://schemas.openxmlformats.org/officeDocument/2006/relationships/hyperlink" Target="http://www.Lbz.ru" TargetMode="External"/><Relationship Id="rId29" Type="http://schemas.openxmlformats.org/officeDocument/2006/relationships/hyperlink" Target="http://www.dro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gf.ru" TargetMode="External"/><Relationship Id="rId24" Type="http://schemas.openxmlformats.org/officeDocument/2006/relationships/hyperlink" Target="http://www.prosv.ru" TargetMode="External"/><Relationship Id="rId32" Type="http://schemas.openxmlformats.org/officeDocument/2006/relationships/hyperlink" Target="http://www.Lb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www.vgf.ru" TargetMode="External"/><Relationship Id="rId28" Type="http://schemas.openxmlformats.org/officeDocument/2006/relationships/hyperlink" Target="http://www.fip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rofa.ru" TargetMode="External"/><Relationship Id="rId19" Type="http://schemas.openxmlformats.org/officeDocument/2006/relationships/hyperlink" Target="http://www.olmamedia.ru/" TargetMode="External"/><Relationship Id="rId31" Type="http://schemas.openxmlformats.org/officeDocument/2006/relationships/hyperlink" Target="http://www.olm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koe-slovo.ru/" TargetMode="External"/><Relationship Id="rId14" Type="http://schemas.openxmlformats.org/officeDocument/2006/relationships/hyperlink" Target="http://www.Lbz.ru" TargetMode="External"/><Relationship Id="rId22" Type="http://schemas.openxmlformats.org/officeDocument/2006/relationships/hyperlink" Target="http://www.drofa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prosv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2BD8-D151-4876-8377-11527A43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25039</CharactersWithSpaces>
  <SharedDoc>false</SharedDoc>
  <HLinks>
    <vt:vector size="156" baseType="variant">
      <vt:variant>
        <vt:i4>851978</vt:i4>
      </vt:variant>
      <vt:variant>
        <vt:i4>75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3997746</vt:i4>
      </vt:variant>
      <vt:variant>
        <vt:i4>72</vt:i4>
      </vt:variant>
      <vt:variant>
        <vt:i4>0</vt:i4>
      </vt:variant>
      <vt:variant>
        <vt:i4>5</vt:i4>
      </vt:variant>
      <vt:variant>
        <vt:lpwstr>http://www.lbz/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http://www.olmamedia.ru/</vt:lpwstr>
      </vt:variant>
      <vt:variant>
        <vt:lpwstr/>
      </vt:variant>
      <vt:variant>
        <vt:i4>2031626</vt:i4>
      </vt:variant>
      <vt:variant>
        <vt:i4>66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1835039</vt:i4>
      </vt:variant>
      <vt:variant>
        <vt:i4>63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6684706</vt:i4>
      </vt:variant>
      <vt:variant>
        <vt:i4>60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3997746</vt:i4>
      </vt:variant>
      <vt:variant>
        <vt:i4>54</vt:i4>
      </vt:variant>
      <vt:variant>
        <vt:i4>0</vt:i4>
      </vt:variant>
      <vt:variant>
        <vt:i4>5</vt:i4>
      </vt:variant>
      <vt:variant>
        <vt:lpwstr>http://www.lbz/</vt:lpwstr>
      </vt:variant>
      <vt:variant>
        <vt:lpwstr/>
      </vt:variant>
      <vt:variant>
        <vt:i4>1835018</vt:i4>
      </vt:variant>
      <vt:variant>
        <vt:i4>51</vt:i4>
      </vt:variant>
      <vt:variant>
        <vt:i4>0</vt:i4>
      </vt:variant>
      <vt:variant>
        <vt:i4>5</vt:i4>
      </vt:variant>
      <vt:variant>
        <vt:lpwstr>http://www.olmamedia.ru/</vt:lpwstr>
      </vt:variant>
      <vt:variant>
        <vt:lpwstr/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6684780</vt:i4>
      </vt:variant>
      <vt:variant>
        <vt:i4>45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1835039</vt:i4>
      </vt:variant>
      <vt:variant>
        <vt:i4>42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655445</vt:i4>
      </vt:variant>
      <vt:variant>
        <vt:i4>39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6291561</vt:i4>
      </vt:variant>
      <vt:variant>
        <vt:i4>36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1835018</vt:i4>
      </vt:variant>
      <vt:variant>
        <vt:i4>33</vt:i4>
      </vt:variant>
      <vt:variant>
        <vt:i4>0</vt:i4>
      </vt:variant>
      <vt:variant>
        <vt:i4>5</vt:i4>
      </vt:variant>
      <vt:variant>
        <vt:lpwstr>http://www.olmamedia.ru/</vt:lpwstr>
      </vt:variant>
      <vt:variant>
        <vt:lpwstr/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1835039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6684706</vt:i4>
      </vt:variant>
      <vt:variant>
        <vt:i4>21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http://www.olmamedia.ru/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6684780</vt:i4>
      </vt:variant>
      <vt:variant>
        <vt:i4>9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2013-07-17T12:00:00Z</cp:lastPrinted>
  <dcterms:created xsi:type="dcterms:W3CDTF">2013-09-05T10:36:00Z</dcterms:created>
  <dcterms:modified xsi:type="dcterms:W3CDTF">2013-09-05T10:36:00Z</dcterms:modified>
</cp:coreProperties>
</file>