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74" w:rsidRPr="00961294" w:rsidRDefault="00C4510D" w:rsidP="00C4510D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961294">
        <w:rPr>
          <w:rFonts w:asciiTheme="majorHAnsi" w:hAnsiTheme="majorHAnsi"/>
          <w:sz w:val="28"/>
          <w:szCs w:val="28"/>
        </w:rPr>
        <w:t>Приложение к письму</w:t>
      </w:r>
    </w:p>
    <w:p w:rsidR="00C4510D" w:rsidRPr="00961294" w:rsidRDefault="00C4510D" w:rsidP="00C4510D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961294">
        <w:rPr>
          <w:rFonts w:asciiTheme="majorHAnsi" w:hAnsiTheme="majorHAnsi"/>
          <w:sz w:val="28"/>
          <w:szCs w:val="28"/>
        </w:rPr>
        <w:t>ГБОУ КК ККИДППО</w:t>
      </w:r>
    </w:p>
    <w:p w:rsidR="00C4510D" w:rsidRPr="00961294" w:rsidRDefault="00485A54" w:rsidP="00C4510D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</w:t>
      </w:r>
      <w:r w:rsidR="00C4510D" w:rsidRPr="00961294">
        <w:rPr>
          <w:rFonts w:asciiTheme="majorHAnsi" w:hAnsiTheme="majorHAnsi"/>
          <w:sz w:val="28"/>
          <w:szCs w:val="28"/>
        </w:rPr>
        <w:t>т 28.11.2013 №_______________</w:t>
      </w:r>
    </w:p>
    <w:p w:rsidR="00C4510D" w:rsidRPr="00961294" w:rsidRDefault="00C4510D" w:rsidP="00961294">
      <w:pPr>
        <w:pStyle w:val="1"/>
        <w:spacing w:before="360" w:beforeAutospacing="0" w:after="240" w:afterAutospacing="0"/>
        <w:jc w:val="center"/>
        <w:rPr>
          <w:rFonts w:asciiTheme="majorHAnsi" w:hAnsiTheme="majorHAnsi"/>
          <w:sz w:val="32"/>
          <w:szCs w:val="32"/>
        </w:rPr>
      </w:pPr>
      <w:r w:rsidRPr="00961294">
        <w:rPr>
          <w:rFonts w:asciiTheme="majorHAnsi" w:hAnsiTheme="majorHAnsi"/>
          <w:sz w:val="32"/>
          <w:szCs w:val="32"/>
        </w:rPr>
        <w:t xml:space="preserve">Итоги конкурса </w:t>
      </w:r>
      <w:r w:rsidR="00961294">
        <w:rPr>
          <w:rFonts w:asciiTheme="majorHAnsi" w:hAnsiTheme="majorHAnsi"/>
          <w:sz w:val="32"/>
          <w:szCs w:val="32"/>
        </w:rPr>
        <w:t>сценариев учебно-воспитательных</w:t>
      </w:r>
      <w:r w:rsidR="00961294">
        <w:rPr>
          <w:rFonts w:asciiTheme="majorHAnsi" w:hAnsiTheme="majorHAnsi"/>
          <w:sz w:val="32"/>
          <w:szCs w:val="32"/>
        </w:rPr>
        <w:br/>
      </w:r>
      <w:r w:rsidR="00961294" w:rsidRPr="00961294">
        <w:rPr>
          <w:rFonts w:asciiTheme="majorHAnsi" w:hAnsiTheme="majorHAnsi"/>
          <w:sz w:val="32"/>
          <w:szCs w:val="32"/>
        </w:rPr>
        <w:t>меро</w:t>
      </w:r>
      <w:r w:rsidR="00961294">
        <w:rPr>
          <w:rFonts w:asciiTheme="majorHAnsi" w:hAnsiTheme="majorHAnsi"/>
          <w:sz w:val="32"/>
          <w:szCs w:val="32"/>
        </w:rPr>
        <w:t>приятий с использованием ИКТ</w:t>
      </w:r>
      <w:r w:rsidR="00961294">
        <w:rPr>
          <w:rFonts w:asciiTheme="majorHAnsi" w:hAnsiTheme="majorHAnsi"/>
          <w:sz w:val="32"/>
          <w:szCs w:val="32"/>
        </w:rPr>
        <w:br/>
      </w:r>
      <w:r w:rsidRPr="00961294">
        <w:rPr>
          <w:rFonts w:asciiTheme="majorHAnsi" w:hAnsiTheme="majorHAnsi"/>
          <w:sz w:val="32"/>
          <w:szCs w:val="32"/>
        </w:rPr>
        <w:t>"За здоровый образ жизни жителей Кубани"</w:t>
      </w:r>
    </w:p>
    <w:p w:rsidR="00C4510D" w:rsidRPr="00961294" w:rsidRDefault="00C4510D" w:rsidP="00961294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961294">
        <w:rPr>
          <w:rFonts w:asciiTheme="majorHAnsi" w:hAnsiTheme="majorHAnsi"/>
          <w:sz w:val="28"/>
          <w:szCs w:val="28"/>
        </w:rPr>
        <w:t>К участию в Конкурсе б</w:t>
      </w:r>
      <w:r w:rsidR="00130CEB">
        <w:rPr>
          <w:rFonts w:asciiTheme="majorHAnsi" w:hAnsiTheme="majorHAnsi"/>
          <w:sz w:val="28"/>
          <w:szCs w:val="28"/>
        </w:rPr>
        <w:t>ыло представлено 229</w:t>
      </w:r>
      <w:r w:rsidR="00961294">
        <w:rPr>
          <w:rFonts w:asciiTheme="majorHAnsi" w:hAnsiTheme="majorHAnsi"/>
          <w:sz w:val="28"/>
          <w:szCs w:val="28"/>
        </w:rPr>
        <w:t xml:space="preserve"> работ из 42</w:t>
      </w:r>
      <w:r w:rsidRPr="00961294">
        <w:rPr>
          <w:rFonts w:asciiTheme="majorHAnsi" w:hAnsiTheme="majorHAnsi"/>
          <w:sz w:val="28"/>
          <w:szCs w:val="28"/>
        </w:rPr>
        <w:t xml:space="preserve"> муниц</w:t>
      </w:r>
      <w:r w:rsidRPr="00961294">
        <w:rPr>
          <w:rFonts w:asciiTheme="majorHAnsi" w:hAnsiTheme="majorHAnsi"/>
          <w:sz w:val="28"/>
          <w:szCs w:val="28"/>
        </w:rPr>
        <w:t>и</w:t>
      </w:r>
      <w:r w:rsidRPr="00961294">
        <w:rPr>
          <w:rFonts w:asciiTheme="majorHAnsi" w:hAnsiTheme="majorHAnsi"/>
          <w:sz w:val="28"/>
          <w:szCs w:val="28"/>
        </w:rPr>
        <w:t>пальных образований края, в том числе:</w:t>
      </w:r>
    </w:p>
    <w:tbl>
      <w:tblPr>
        <w:tblW w:w="9761" w:type="dxa"/>
        <w:tblInd w:w="93" w:type="dxa"/>
        <w:tblLayout w:type="fixed"/>
        <w:tblLook w:val="04A0"/>
      </w:tblPr>
      <w:tblGrid>
        <w:gridCol w:w="564"/>
        <w:gridCol w:w="2428"/>
        <w:gridCol w:w="1079"/>
        <w:gridCol w:w="1415"/>
        <w:gridCol w:w="1415"/>
        <w:gridCol w:w="1415"/>
        <w:gridCol w:w="1445"/>
      </w:tblGrid>
      <w:tr w:rsidR="00876B9C" w:rsidRPr="00876B9C" w:rsidTr="00485A54">
        <w:trPr>
          <w:trHeight w:val="90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4F379B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4F379B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Муниципалитет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9C" w:rsidRPr="004F379B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Кол-во участн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и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ков 1 н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о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минации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9C" w:rsidRPr="004F379B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Кол-во уч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а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стников 2 номинации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9C" w:rsidRPr="004F379B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Кол-во уч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а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стников 3 номинации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9C" w:rsidRPr="004F379B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Кол-во уч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а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стников 4 номинации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9C" w:rsidRPr="004F379B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Кол-во уч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а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стников вс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е</w:t>
            </w:r>
            <w:r w:rsidRPr="004F379B">
              <w:rPr>
                <w:rFonts w:asciiTheme="majorHAnsi" w:eastAsia="Times New Roman" w:hAnsiTheme="majorHAnsi" w:cs="Times New Roman"/>
                <w:b/>
                <w:i/>
                <w:color w:val="000000"/>
                <w:sz w:val="18"/>
                <w:szCs w:val="18"/>
                <w:lang w:eastAsia="ru-RU"/>
              </w:rPr>
              <w:t>го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Апшеронский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Белоглинский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Белореченский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Геленджик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Динской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Кавказский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Каневской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Кореновский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Красноармейский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Крыловский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Крымский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Кущевский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Лениградский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Мостовский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Новокубанский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Новопокровский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Павловский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Северский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Славянский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Староминский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Тбилисский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Темрюкский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Тихорецкий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Успенский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6B9C" w:rsidRPr="00876B9C" w:rsidTr="00485A54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9C" w:rsidRPr="00876B9C" w:rsidRDefault="00876B9C" w:rsidP="00876B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Щербиновский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9C" w:rsidRPr="00876B9C" w:rsidRDefault="00876B9C" w:rsidP="00876B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76B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4510D" w:rsidRPr="004F379B" w:rsidRDefault="00C4510D" w:rsidP="00961294">
      <w:pPr>
        <w:spacing w:after="0" w:line="240" w:lineRule="auto"/>
        <w:jc w:val="both"/>
        <w:rPr>
          <w:rFonts w:asciiTheme="majorHAnsi" w:hAnsiTheme="majorHAnsi"/>
          <w:sz w:val="4"/>
          <w:szCs w:val="4"/>
        </w:rPr>
      </w:pPr>
    </w:p>
    <w:p w:rsidR="00961294" w:rsidRPr="00961294" w:rsidRDefault="00961294" w:rsidP="009612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961294">
        <w:rPr>
          <w:rFonts w:asciiTheme="majorHAnsi" w:hAnsiTheme="majorHAnsi"/>
          <w:sz w:val="28"/>
          <w:szCs w:val="28"/>
        </w:rPr>
        <w:t>Распределение представленных работ по номинациям следующее:</w:t>
      </w:r>
    </w:p>
    <w:tbl>
      <w:tblPr>
        <w:tblStyle w:val="a3"/>
        <w:tblW w:w="0" w:type="auto"/>
        <w:tblLook w:val="04A0"/>
      </w:tblPr>
      <w:tblGrid>
        <w:gridCol w:w="675"/>
        <w:gridCol w:w="6946"/>
        <w:gridCol w:w="2233"/>
      </w:tblGrid>
      <w:tr w:rsidR="00485A54" w:rsidTr="001135EC">
        <w:tc>
          <w:tcPr>
            <w:tcW w:w="675" w:type="dxa"/>
            <w:vAlign w:val="center"/>
          </w:tcPr>
          <w:p w:rsidR="00485A54" w:rsidRPr="00774BA5" w:rsidRDefault="00485A54" w:rsidP="00774BA5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74BA5">
              <w:rPr>
                <w:rFonts w:asciiTheme="majorHAnsi" w:hAnsiTheme="majorHAnsi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485A54" w:rsidRPr="00774BA5" w:rsidRDefault="00774BA5" w:rsidP="00961294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74BA5">
              <w:rPr>
                <w:rFonts w:asciiTheme="majorHAnsi" w:hAnsiTheme="majorHAnsi"/>
                <w:b/>
                <w:i/>
                <w:sz w:val="28"/>
                <w:szCs w:val="28"/>
              </w:rPr>
              <w:t>Название номинации</w:t>
            </w:r>
          </w:p>
        </w:tc>
        <w:tc>
          <w:tcPr>
            <w:tcW w:w="2233" w:type="dxa"/>
            <w:vAlign w:val="center"/>
          </w:tcPr>
          <w:p w:rsidR="00485A54" w:rsidRPr="00774BA5" w:rsidRDefault="00774BA5" w:rsidP="001135EC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74BA5">
              <w:rPr>
                <w:rFonts w:asciiTheme="majorHAnsi" w:hAnsiTheme="majorHAnsi"/>
                <w:b/>
                <w:i/>
                <w:sz w:val="28"/>
                <w:szCs w:val="28"/>
              </w:rPr>
              <w:t>Кол-во работ</w:t>
            </w:r>
          </w:p>
        </w:tc>
      </w:tr>
      <w:tr w:rsidR="00485A54" w:rsidTr="001135EC">
        <w:tc>
          <w:tcPr>
            <w:tcW w:w="675" w:type="dxa"/>
            <w:vAlign w:val="center"/>
          </w:tcPr>
          <w:p w:rsidR="00485A54" w:rsidRDefault="00774BA5" w:rsidP="00774B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485A54" w:rsidRPr="00774BA5" w:rsidRDefault="00774BA5" w:rsidP="00774BA5">
            <w:pPr>
              <w:pStyle w:val="3"/>
              <w:shd w:val="clear" w:color="auto" w:fill="FFFFFF"/>
              <w:spacing w:before="0" w:after="72" w:line="288" w:lineRule="atLeast"/>
              <w:outlineLvl w:val="2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Лучший сценарий учебно-воспитательного мер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о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приятия в учреждении системы НПО и СПО с и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с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пользованием ИКТ и </w:t>
            </w:r>
            <w:proofErr w:type="spellStart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 техн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о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логий</w:t>
            </w:r>
          </w:p>
        </w:tc>
        <w:tc>
          <w:tcPr>
            <w:tcW w:w="2233" w:type="dxa"/>
            <w:vAlign w:val="center"/>
          </w:tcPr>
          <w:p w:rsidR="00485A54" w:rsidRDefault="001135EC" w:rsidP="001135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</w:tr>
      <w:tr w:rsidR="00485A54" w:rsidTr="001135EC">
        <w:tc>
          <w:tcPr>
            <w:tcW w:w="675" w:type="dxa"/>
            <w:vAlign w:val="center"/>
          </w:tcPr>
          <w:p w:rsidR="00485A54" w:rsidRDefault="00774BA5" w:rsidP="00774B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485A54" w:rsidRPr="00774BA5" w:rsidRDefault="00774BA5" w:rsidP="00774BA5">
            <w:pPr>
              <w:pStyle w:val="3"/>
              <w:shd w:val="clear" w:color="auto" w:fill="FFFFFF"/>
              <w:spacing w:before="0" w:after="72" w:line="288" w:lineRule="atLeast"/>
              <w:outlineLvl w:val="2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Лучший сценарий учебно-воспитательного мер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о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приятия в учреждении ДЮСШ и ДЮШОР с испол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ь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зованием ИКТ и </w:t>
            </w:r>
            <w:proofErr w:type="spellStart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 технологий</w:t>
            </w:r>
          </w:p>
        </w:tc>
        <w:tc>
          <w:tcPr>
            <w:tcW w:w="2233" w:type="dxa"/>
            <w:vAlign w:val="center"/>
          </w:tcPr>
          <w:p w:rsidR="00485A54" w:rsidRDefault="001135EC" w:rsidP="001135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485A54" w:rsidTr="001135EC">
        <w:tc>
          <w:tcPr>
            <w:tcW w:w="675" w:type="dxa"/>
            <w:vAlign w:val="center"/>
          </w:tcPr>
          <w:p w:rsidR="00485A54" w:rsidRDefault="00774BA5" w:rsidP="00774B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485A54" w:rsidRPr="00774BA5" w:rsidRDefault="00774BA5" w:rsidP="00774BA5">
            <w:pPr>
              <w:pStyle w:val="3"/>
              <w:shd w:val="clear" w:color="auto" w:fill="FFFFFF"/>
              <w:spacing w:before="0" w:after="72" w:line="288" w:lineRule="atLeast"/>
              <w:outlineLvl w:val="2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Лучший сценарий учебно-воспитательного мер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о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приятия в общеобразовательном учреждении (н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а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чальная школа, средняя школа, общая школа) с и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с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пользованием ИКТ и </w:t>
            </w:r>
            <w:proofErr w:type="spellStart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 техн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о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логий</w:t>
            </w:r>
          </w:p>
        </w:tc>
        <w:tc>
          <w:tcPr>
            <w:tcW w:w="2233" w:type="dxa"/>
            <w:vAlign w:val="center"/>
          </w:tcPr>
          <w:p w:rsidR="00485A54" w:rsidRDefault="001135EC" w:rsidP="001135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168</w:t>
            </w:r>
          </w:p>
        </w:tc>
      </w:tr>
      <w:tr w:rsidR="00485A54" w:rsidTr="001135EC">
        <w:tc>
          <w:tcPr>
            <w:tcW w:w="675" w:type="dxa"/>
            <w:vAlign w:val="center"/>
          </w:tcPr>
          <w:p w:rsidR="00485A54" w:rsidRDefault="00774BA5" w:rsidP="00774B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85A54" w:rsidRPr="00774BA5" w:rsidRDefault="00774BA5" w:rsidP="00774BA5">
            <w:pPr>
              <w:pStyle w:val="3"/>
              <w:shd w:val="clear" w:color="auto" w:fill="FFFFFF"/>
              <w:spacing w:before="0" w:after="72" w:line="288" w:lineRule="atLeast"/>
              <w:outlineLvl w:val="2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Лучший сценарий учебно-воспитательного мер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о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приятия в коррекционном образовательном учре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ж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дении с использованием ИКТ и </w:t>
            </w:r>
            <w:proofErr w:type="spellStart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здоровьесберега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ю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щих</w:t>
            </w:r>
            <w:proofErr w:type="spellEnd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 технологий</w:t>
            </w:r>
          </w:p>
        </w:tc>
        <w:tc>
          <w:tcPr>
            <w:tcW w:w="2233" w:type="dxa"/>
            <w:vAlign w:val="center"/>
          </w:tcPr>
          <w:p w:rsidR="00485A54" w:rsidRDefault="001135EC" w:rsidP="001135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</w:tr>
    </w:tbl>
    <w:p w:rsidR="00961294" w:rsidRPr="00C03D7C" w:rsidRDefault="00C03D7C" w:rsidP="00C03D7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</w:pPr>
      <w:r w:rsidRPr="00C03D7C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>Техническая экспертиза</w:t>
      </w:r>
    </w:p>
    <w:p w:rsidR="00C03D7C" w:rsidRDefault="00C03D7C" w:rsidP="00193A9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Техническая экспертиза представленных на Конкурс р</w:t>
      </w:r>
      <w:r w:rsidR="00193A9F">
        <w:rPr>
          <w:rFonts w:asciiTheme="majorHAnsi" w:hAnsiTheme="majorHAnsi"/>
          <w:sz w:val="28"/>
          <w:szCs w:val="28"/>
        </w:rPr>
        <w:t>абот провод</w:t>
      </w:r>
      <w:r w:rsidR="00193A9F">
        <w:rPr>
          <w:rFonts w:asciiTheme="majorHAnsi" w:hAnsiTheme="majorHAnsi"/>
          <w:sz w:val="28"/>
          <w:szCs w:val="28"/>
        </w:rPr>
        <w:t>и</w:t>
      </w:r>
      <w:r w:rsidR="00193A9F">
        <w:rPr>
          <w:rFonts w:asciiTheme="majorHAnsi" w:hAnsiTheme="majorHAnsi"/>
          <w:sz w:val="28"/>
          <w:szCs w:val="28"/>
        </w:rPr>
        <w:t>лась в соответствии</w:t>
      </w:r>
      <w:r>
        <w:rPr>
          <w:rFonts w:asciiTheme="majorHAnsi" w:hAnsiTheme="majorHAnsi"/>
          <w:sz w:val="28"/>
          <w:szCs w:val="28"/>
        </w:rPr>
        <w:t xml:space="preserve"> с Требованиями к предоставляемым работам, обозн</w:t>
      </w:r>
      <w:r>
        <w:rPr>
          <w:rFonts w:asciiTheme="majorHAnsi" w:hAnsiTheme="majorHAnsi"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>ченным в п.</w:t>
      </w:r>
      <w:r w:rsidR="00193A9F">
        <w:rPr>
          <w:rFonts w:asciiTheme="majorHAnsi" w:hAnsiTheme="majorHAnsi"/>
          <w:sz w:val="28"/>
          <w:szCs w:val="28"/>
        </w:rPr>
        <w:t xml:space="preserve"> 6 Положения о Конкурсе, а именно:</w:t>
      </w:r>
    </w:p>
    <w:p w:rsidR="00193A9F" w:rsidRPr="00193A9F" w:rsidRDefault="00193A9F" w:rsidP="00193A9F">
      <w:pPr>
        <w:numPr>
          <w:ilvl w:val="0"/>
          <w:numId w:val="1"/>
        </w:numPr>
        <w:shd w:val="clear" w:color="auto" w:fill="FFFFFF"/>
        <w:spacing w:after="0" w:line="240" w:lineRule="auto"/>
        <w:ind w:left="23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93A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полный пакет конкурсных документов;</w:t>
      </w:r>
    </w:p>
    <w:p w:rsidR="00193A9F" w:rsidRPr="00193A9F" w:rsidRDefault="00193A9F" w:rsidP="00193A9F">
      <w:pPr>
        <w:numPr>
          <w:ilvl w:val="0"/>
          <w:numId w:val="1"/>
        </w:numPr>
        <w:shd w:val="clear" w:color="auto" w:fill="FFFFFF"/>
        <w:spacing w:after="0" w:line="240" w:lineRule="auto"/>
        <w:ind w:left="23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93A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все файлы правильно оформлены;</w:t>
      </w:r>
    </w:p>
    <w:p w:rsidR="00193A9F" w:rsidRPr="00193A9F" w:rsidRDefault="00193A9F" w:rsidP="00193A9F">
      <w:pPr>
        <w:numPr>
          <w:ilvl w:val="0"/>
          <w:numId w:val="1"/>
        </w:numPr>
        <w:shd w:val="clear" w:color="auto" w:fill="FFFFFF"/>
        <w:spacing w:after="0" w:line="240" w:lineRule="auto"/>
        <w:ind w:left="23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93A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объем не более 10 Мб;</w:t>
      </w:r>
    </w:p>
    <w:p w:rsidR="00193A9F" w:rsidRPr="00193A9F" w:rsidRDefault="00193A9F" w:rsidP="00193A9F">
      <w:pPr>
        <w:numPr>
          <w:ilvl w:val="0"/>
          <w:numId w:val="1"/>
        </w:numPr>
        <w:shd w:val="clear" w:color="auto" w:fill="FFFFFF"/>
        <w:spacing w:after="0" w:line="240" w:lineRule="auto"/>
        <w:ind w:left="23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93A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соблюдены авторские права (есть ссылки на авторов (источники) использованных цитат, фото- и видеоизображений, наличие списка и</w:t>
      </w:r>
      <w:r w:rsidRPr="00193A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</w:t>
      </w:r>
      <w:r w:rsidRPr="00193A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пользо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ванных источников и литературы).</w:t>
      </w:r>
    </w:p>
    <w:p w:rsidR="00193A9F" w:rsidRDefault="007F0E32" w:rsidP="00A371D7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По результатам технической экспертизы к участию в Конкурсе не были допущены </w:t>
      </w:r>
      <w:r w:rsidR="006A21AB">
        <w:rPr>
          <w:rFonts w:asciiTheme="majorHAnsi" w:hAnsiTheme="majorHAnsi"/>
          <w:sz w:val="28"/>
          <w:szCs w:val="28"/>
        </w:rPr>
        <w:t>94 работы (</w:t>
      </w:r>
      <w:r w:rsidR="00B57BE5">
        <w:rPr>
          <w:rFonts w:asciiTheme="majorHAnsi" w:hAnsiTheme="majorHAnsi"/>
          <w:sz w:val="28"/>
          <w:szCs w:val="28"/>
        </w:rPr>
        <w:t>41% от общего числа поступивших работ). При этом в 94 работах нарушены авторские права, в 52 работах отсутствовал полный пакет конкурсных документов.</w:t>
      </w:r>
    </w:p>
    <w:p w:rsidR="00B57BE5" w:rsidRPr="003F7C6F" w:rsidRDefault="003F7C6F" w:rsidP="003F7C6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</w:pPr>
      <w:r w:rsidRPr="003F7C6F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>Оценка конкурсных работ</w:t>
      </w:r>
    </w:p>
    <w:p w:rsidR="003F7C6F" w:rsidRDefault="003F7C6F" w:rsidP="00927CE4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результатам технической экспертизы к участию в Конкурсе было допущено 135 работ</w:t>
      </w:r>
      <w:r w:rsidR="006971E7">
        <w:rPr>
          <w:rFonts w:asciiTheme="majorHAnsi" w:hAnsiTheme="majorHAnsi"/>
          <w:sz w:val="28"/>
          <w:szCs w:val="28"/>
        </w:rPr>
        <w:t xml:space="preserve"> из 42</w:t>
      </w:r>
      <w:r w:rsidR="00927CE4">
        <w:rPr>
          <w:rFonts w:asciiTheme="majorHAnsi" w:hAnsiTheme="majorHAnsi"/>
          <w:sz w:val="28"/>
          <w:szCs w:val="28"/>
        </w:rPr>
        <w:t xml:space="preserve"> муниципальных образований края, в том числе:</w:t>
      </w:r>
    </w:p>
    <w:tbl>
      <w:tblPr>
        <w:tblW w:w="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3202"/>
        <w:gridCol w:w="2126"/>
      </w:tblGrid>
      <w:tr w:rsidR="006971E7" w:rsidRPr="006971E7" w:rsidTr="006971E7">
        <w:trPr>
          <w:trHeight w:val="884"/>
          <w:tblHeader/>
          <w:jc w:val="center"/>
        </w:trPr>
        <w:tc>
          <w:tcPr>
            <w:tcW w:w="924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02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ru-RU"/>
              </w:rPr>
              <w:t>кол-во работ, пр</w:t>
            </w:r>
            <w:r w:rsidRPr="006971E7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6971E7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ru-RU"/>
              </w:rPr>
              <w:t>шедших технич</w:t>
            </w:r>
            <w:r w:rsidRPr="006971E7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6971E7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ru-RU"/>
              </w:rPr>
              <w:t>скую экспертизу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Абинский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Анапа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Апшеронский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Белоглинский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Белореченский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Выселковский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Геленджик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Горячий Ключ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Гулькевичский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Динской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Ейский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Кавказский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Каневской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Кореновский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Красноармейский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Крыловский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Крымский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Курганинский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Кущевский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Лабинский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Лениградский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Мостовский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Новокубанский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Новопокровский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Новороссийск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Павловский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Приморско-Ахтарский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Северский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Славянский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Сочи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Староминский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Тбилисский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Темрюкский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Тимашевский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Тихорецкий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Успенский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71E7" w:rsidRPr="006971E7" w:rsidTr="006971E7">
        <w:trPr>
          <w:trHeight w:val="295"/>
          <w:jc w:val="center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971E7" w:rsidRPr="006971E7" w:rsidRDefault="006971E7" w:rsidP="006971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Щербиновский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71E7" w:rsidRPr="006971E7" w:rsidRDefault="006971E7" w:rsidP="006971E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971E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27CE4" w:rsidRPr="00F84005" w:rsidRDefault="00B34AEB" w:rsidP="00F8400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</w:pPr>
      <w:r w:rsidRPr="00F84005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>П</w:t>
      </w:r>
      <w:r w:rsidR="00F84005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>о номинациям участники Конкурса</w:t>
      </w:r>
      <w:r w:rsidR="00F84005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br/>
      </w:r>
      <w:r w:rsidRPr="00F84005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>распределились следующим образом:</w:t>
      </w:r>
    </w:p>
    <w:tbl>
      <w:tblPr>
        <w:tblStyle w:val="a3"/>
        <w:tblW w:w="9923" w:type="dxa"/>
        <w:tblLook w:val="04A0"/>
      </w:tblPr>
      <w:tblGrid>
        <w:gridCol w:w="823"/>
        <w:gridCol w:w="5566"/>
        <w:gridCol w:w="1053"/>
        <w:gridCol w:w="2481"/>
      </w:tblGrid>
      <w:tr w:rsidR="00B167B8" w:rsidRPr="00B167B8" w:rsidTr="004F379B">
        <w:trPr>
          <w:trHeight w:val="838"/>
        </w:trPr>
        <w:tc>
          <w:tcPr>
            <w:tcW w:w="823" w:type="dxa"/>
            <w:vAlign w:val="center"/>
          </w:tcPr>
          <w:p w:rsidR="00B167B8" w:rsidRPr="00B167B8" w:rsidRDefault="00B167B8" w:rsidP="00B167B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</w:pPr>
            <w:r w:rsidRPr="00B167B8">
              <w:rPr>
                <w:rFonts w:asciiTheme="majorHAnsi" w:eastAsia="Times New Roman" w:hAnsiTheme="majorHAnsi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66" w:type="dxa"/>
            <w:vAlign w:val="center"/>
          </w:tcPr>
          <w:p w:rsidR="00B167B8" w:rsidRPr="00B167B8" w:rsidRDefault="00B167B8" w:rsidP="00B167B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</w:pPr>
            <w:r w:rsidRPr="00B167B8">
              <w:rPr>
                <w:rFonts w:asciiTheme="majorHAnsi" w:eastAsia="Times New Roman" w:hAnsiTheme="majorHAnsi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053" w:type="dxa"/>
            <w:vAlign w:val="center"/>
          </w:tcPr>
          <w:p w:rsidR="00B167B8" w:rsidRPr="00B167B8" w:rsidRDefault="00B167B8" w:rsidP="00B167B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</w:pPr>
            <w:r w:rsidRPr="00B167B8">
              <w:rPr>
                <w:rFonts w:asciiTheme="majorHAnsi" w:eastAsia="Times New Roman" w:hAnsiTheme="majorHAnsi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  <w:t>Кол-во работ</w:t>
            </w:r>
          </w:p>
        </w:tc>
        <w:tc>
          <w:tcPr>
            <w:tcW w:w="2481" w:type="dxa"/>
            <w:vAlign w:val="center"/>
          </w:tcPr>
          <w:p w:rsidR="00B167B8" w:rsidRPr="00B167B8" w:rsidRDefault="00B167B8" w:rsidP="00B167B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</w:pPr>
            <w:r w:rsidRPr="00B167B8">
              <w:rPr>
                <w:rFonts w:asciiTheme="majorHAnsi" w:eastAsia="Times New Roman" w:hAnsiTheme="majorHAnsi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  <w:t>% от общего колич</w:t>
            </w:r>
            <w:r w:rsidRPr="00B167B8">
              <w:rPr>
                <w:rFonts w:asciiTheme="majorHAnsi" w:eastAsia="Times New Roman" w:hAnsiTheme="majorHAnsi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  <w:t>е</w:t>
            </w:r>
            <w:r w:rsidRPr="00B167B8">
              <w:rPr>
                <w:rFonts w:asciiTheme="majorHAnsi" w:eastAsia="Times New Roman" w:hAnsiTheme="majorHAnsi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  <w:t>ства заявок в номин</w:t>
            </w:r>
            <w:r w:rsidRPr="00B167B8">
              <w:rPr>
                <w:rFonts w:asciiTheme="majorHAnsi" w:eastAsia="Times New Roman" w:hAnsiTheme="majorHAnsi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  <w:t>а</w:t>
            </w:r>
            <w:r w:rsidRPr="00B167B8">
              <w:rPr>
                <w:rFonts w:asciiTheme="majorHAnsi" w:eastAsia="Times New Roman" w:hAnsiTheme="majorHAnsi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  <w:t>ции</w:t>
            </w:r>
          </w:p>
        </w:tc>
      </w:tr>
      <w:tr w:rsidR="00B167B8" w:rsidRPr="00B167B8" w:rsidTr="004F379B">
        <w:trPr>
          <w:trHeight w:val="2036"/>
        </w:trPr>
        <w:tc>
          <w:tcPr>
            <w:tcW w:w="823" w:type="dxa"/>
          </w:tcPr>
          <w:p w:rsidR="00B167B8" w:rsidRPr="00B167B8" w:rsidRDefault="00B167B8" w:rsidP="00F84005">
            <w:pPr>
              <w:jc w:val="center"/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6" w:type="dxa"/>
          </w:tcPr>
          <w:p w:rsidR="00B167B8" w:rsidRPr="00774BA5" w:rsidRDefault="00B167B8" w:rsidP="00C90910">
            <w:pPr>
              <w:pStyle w:val="3"/>
              <w:shd w:val="clear" w:color="auto" w:fill="FFFFFF"/>
              <w:spacing w:before="0" w:after="72" w:line="288" w:lineRule="atLeast"/>
              <w:outlineLvl w:val="2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Лучший сценарий учебно-воспитательного мероприятия в учре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ж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дении системы НПО и СПО с использов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а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нием ИКТ и </w:t>
            </w:r>
            <w:proofErr w:type="spellStart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 те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х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нологий</w:t>
            </w:r>
          </w:p>
        </w:tc>
        <w:tc>
          <w:tcPr>
            <w:tcW w:w="1053" w:type="dxa"/>
            <w:vAlign w:val="center"/>
          </w:tcPr>
          <w:p w:rsidR="00B167B8" w:rsidRPr="00B167B8" w:rsidRDefault="00B167B8" w:rsidP="00B167B8">
            <w:pPr>
              <w:jc w:val="center"/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81" w:type="dxa"/>
            <w:vAlign w:val="center"/>
          </w:tcPr>
          <w:p w:rsidR="00B167B8" w:rsidRPr="00B167B8" w:rsidRDefault="00B167B8" w:rsidP="00B167B8">
            <w:pPr>
              <w:jc w:val="center"/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  <w:t>46,4%</w:t>
            </w:r>
          </w:p>
        </w:tc>
      </w:tr>
      <w:tr w:rsidR="00B167B8" w:rsidRPr="00B167B8" w:rsidTr="004F379B">
        <w:trPr>
          <w:trHeight w:val="2036"/>
        </w:trPr>
        <w:tc>
          <w:tcPr>
            <w:tcW w:w="823" w:type="dxa"/>
          </w:tcPr>
          <w:p w:rsidR="00B167B8" w:rsidRPr="00B167B8" w:rsidRDefault="00B167B8" w:rsidP="00F84005">
            <w:pPr>
              <w:jc w:val="center"/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6" w:type="dxa"/>
          </w:tcPr>
          <w:p w:rsidR="00B167B8" w:rsidRPr="00774BA5" w:rsidRDefault="00B167B8" w:rsidP="00C90910">
            <w:pPr>
              <w:pStyle w:val="3"/>
              <w:shd w:val="clear" w:color="auto" w:fill="FFFFFF"/>
              <w:spacing w:before="0" w:after="72" w:line="288" w:lineRule="atLeast"/>
              <w:outlineLvl w:val="2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Лучший сценарий учебно-воспитательного мероприятия в учре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ж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дении ДЮСШ и ДЮШОР с использован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и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ем ИКТ и </w:t>
            </w:r>
            <w:proofErr w:type="spellStart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 технол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о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гий</w:t>
            </w:r>
          </w:p>
        </w:tc>
        <w:tc>
          <w:tcPr>
            <w:tcW w:w="1053" w:type="dxa"/>
            <w:vAlign w:val="center"/>
          </w:tcPr>
          <w:p w:rsidR="00B167B8" w:rsidRPr="00B167B8" w:rsidRDefault="00B167B8" w:rsidP="00B167B8">
            <w:pPr>
              <w:jc w:val="center"/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1" w:type="dxa"/>
            <w:vAlign w:val="center"/>
          </w:tcPr>
          <w:p w:rsidR="00B167B8" w:rsidRPr="00B167B8" w:rsidRDefault="00B167B8" w:rsidP="00B167B8">
            <w:pPr>
              <w:jc w:val="center"/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  <w:t>100%</w:t>
            </w:r>
          </w:p>
        </w:tc>
      </w:tr>
      <w:tr w:rsidR="00B167B8" w:rsidRPr="00B167B8" w:rsidTr="004F379B">
        <w:trPr>
          <w:trHeight w:val="2435"/>
        </w:trPr>
        <w:tc>
          <w:tcPr>
            <w:tcW w:w="823" w:type="dxa"/>
          </w:tcPr>
          <w:p w:rsidR="00B167B8" w:rsidRPr="00B167B8" w:rsidRDefault="00B167B8" w:rsidP="00F84005">
            <w:pPr>
              <w:jc w:val="center"/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6" w:type="dxa"/>
          </w:tcPr>
          <w:p w:rsidR="00B167B8" w:rsidRPr="00774BA5" w:rsidRDefault="00B167B8" w:rsidP="00C90910">
            <w:pPr>
              <w:pStyle w:val="3"/>
              <w:shd w:val="clear" w:color="auto" w:fill="FFFFFF"/>
              <w:spacing w:before="0" w:after="72" w:line="288" w:lineRule="atLeast"/>
              <w:outlineLvl w:val="2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Лучший сценарий учебно-воспитательного мероприятия в общ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е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образовательном учреждении (начал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ь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ная школа, средняя школа, общая школа) с использованием ИКТ и </w:t>
            </w:r>
            <w:proofErr w:type="spellStart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здоровьесбер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е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гающих</w:t>
            </w:r>
            <w:proofErr w:type="spellEnd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 технологий</w:t>
            </w:r>
          </w:p>
        </w:tc>
        <w:tc>
          <w:tcPr>
            <w:tcW w:w="1053" w:type="dxa"/>
            <w:vAlign w:val="center"/>
          </w:tcPr>
          <w:p w:rsidR="00B167B8" w:rsidRPr="00B167B8" w:rsidRDefault="00B167B8" w:rsidP="00B167B8">
            <w:pPr>
              <w:jc w:val="center"/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481" w:type="dxa"/>
            <w:vAlign w:val="center"/>
          </w:tcPr>
          <w:p w:rsidR="00B167B8" w:rsidRPr="00B167B8" w:rsidRDefault="00B167B8" w:rsidP="00B167B8">
            <w:pPr>
              <w:jc w:val="center"/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  <w:t>57,1%</w:t>
            </w:r>
          </w:p>
        </w:tc>
      </w:tr>
      <w:tr w:rsidR="00B167B8" w:rsidRPr="00B167B8" w:rsidTr="004F379B">
        <w:trPr>
          <w:trHeight w:val="2056"/>
        </w:trPr>
        <w:tc>
          <w:tcPr>
            <w:tcW w:w="823" w:type="dxa"/>
          </w:tcPr>
          <w:p w:rsidR="00B167B8" w:rsidRPr="00B167B8" w:rsidRDefault="00B167B8" w:rsidP="00F84005">
            <w:pPr>
              <w:jc w:val="center"/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6" w:type="dxa"/>
          </w:tcPr>
          <w:p w:rsidR="00B167B8" w:rsidRPr="00774BA5" w:rsidRDefault="00B167B8" w:rsidP="00C90910">
            <w:pPr>
              <w:pStyle w:val="3"/>
              <w:shd w:val="clear" w:color="auto" w:fill="FFFFFF"/>
              <w:spacing w:before="0" w:after="72" w:line="288" w:lineRule="atLeast"/>
              <w:outlineLvl w:val="2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Лучший сценарий учебно-воспитательного мероприятия в корре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к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ционном образовательном учреждении с использованием ИКТ и </w:t>
            </w:r>
            <w:proofErr w:type="spellStart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здоровьесбер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е</w:t>
            </w:r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>гающих</w:t>
            </w:r>
            <w:proofErr w:type="spellEnd"/>
            <w:r w:rsidRPr="00774BA5">
              <w:rPr>
                <w:rStyle w:val="mw-headline"/>
                <w:rFonts w:cs="Arial"/>
                <w:b w:val="0"/>
                <w:color w:val="000000"/>
                <w:sz w:val="28"/>
                <w:szCs w:val="28"/>
              </w:rPr>
              <w:t xml:space="preserve"> технологий</w:t>
            </w:r>
          </w:p>
        </w:tc>
        <w:tc>
          <w:tcPr>
            <w:tcW w:w="1053" w:type="dxa"/>
            <w:vAlign w:val="center"/>
          </w:tcPr>
          <w:p w:rsidR="00B167B8" w:rsidRPr="00B167B8" w:rsidRDefault="00B167B8" w:rsidP="00B167B8">
            <w:pPr>
              <w:jc w:val="center"/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81" w:type="dxa"/>
            <w:vAlign w:val="center"/>
          </w:tcPr>
          <w:p w:rsidR="00B167B8" w:rsidRPr="00B167B8" w:rsidRDefault="00B167B8" w:rsidP="00B167B8">
            <w:pPr>
              <w:jc w:val="center"/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8"/>
                <w:szCs w:val="28"/>
                <w:lang w:eastAsia="ru-RU"/>
              </w:rPr>
              <w:t>74%</w:t>
            </w:r>
          </w:p>
        </w:tc>
      </w:tr>
    </w:tbl>
    <w:p w:rsidR="00B34AEB" w:rsidRDefault="00263AF2" w:rsidP="008A60D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lastRenderedPageBreak/>
        <w:t>Далее в таблице представлены сводные данные о поступивших раб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о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тах по районам и номинациям Конкурса:</w:t>
      </w:r>
    </w:p>
    <w:tbl>
      <w:tblPr>
        <w:tblW w:w="9938" w:type="dxa"/>
        <w:tblInd w:w="93" w:type="dxa"/>
        <w:tblLook w:val="04A0"/>
      </w:tblPr>
      <w:tblGrid>
        <w:gridCol w:w="560"/>
        <w:gridCol w:w="1865"/>
        <w:gridCol w:w="709"/>
        <w:gridCol w:w="709"/>
        <w:gridCol w:w="708"/>
        <w:gridCol w:w="567"/>
        <w:gridCol w:w="709"/>
        <w:gridCol w:w="709"/>
        <w:gridCol w:w="709"/>
        <w:gridCol w:w="708"/>
        <w:gridCol w:w="567"/>
        <w:gridCol w:w="605"/>
        <w:gridCol w:w="813"/>
      </w:tblGrid>
      <w:tr w:rsidR="00BD2F82" w:rsidRPr="00BD2F82" w:rsidTr="00BD2F82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Номинация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Номинация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Номинация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Номинация 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Всего поступило</w:t>
            </w:r>
          </w:p>
        </w:tc>
      </w:tr>
      <w:tr w:rsidR="00BD2F82" w:rsidRPr="00BD2F82" w:rsidTr="00BD2F82">
        <w:trPr>
          <w:trHeight w:val="1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допущено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не допущено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допущено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не допущено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допущено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не допущено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допущено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не допущено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допущено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не допущено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Абинский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Анапа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Апшеронский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Армавир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Белоглинский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Белореченский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Брюховецкий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Выселковский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Геленджик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Горячий Ключ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Гулькевичский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Динской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Ейский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Кавказский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Калининский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Каневской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Кореновский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Красноармейский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Крыловский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Крымский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Курганинский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Кущевский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Лабинский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Лениградский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Мостовский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Новокубанский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Новопокровский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Новороссийск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Павловский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Приморско-Ахтарский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Северский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Славянский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Староминский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Тбилисский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Темрюкский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Тимашевский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Тихорецкий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Успенский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Усть-Лабинский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2F82" w:rsidRPr="00BD2F82" w:rsidTr="00BD2F8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82" w:rsidRPr="00BD2F82" w:rsidRDefault="00BD2F82" w:rsidP="00BD2F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Щербиновский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82" w:rsidRPr="00BD2F82" w:rsidRDefault="00BD2F82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A6588" w:rsidRPr="00BD2F82" w:rsidTr="00C90910">
        <w:trPr>
          <w:trHeight w:val="3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588" w:rsidRPr="00BD2F82" w:rsidRDefault="004A6588" w:rsidP="004A658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588" w:rsidRPr="00BD2F82" w:rsidRDefault="004A6588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588" w:rsidRPr="00BD2F82" w:rsidRDefault="004A6588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588" w:rsidRPr="00BD2F82" w:rsidRDefault="004A6588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588" w:rsidRPr="00BD2F82" w:rsidRDefault="004A6588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588" w:rsidRPr="00BD2F82" w:rsidRDefault="004A6588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588" w:rsidRPr="00BD2F82" w:rsidRDefault="004A6588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588" w:rsidRPr="00BD2F82" w:rsidRDefault="004A6588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588" w:rsidRPr="00BD2F82" w:rsidRDefault="004A6588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588" w:rsidRPr="00BD2F82" w:rsidRDefault="004A6588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588" w:rsidRPr="00BD2F82" w:rsidRDefault="004A6588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588" w:rsidRPr="00BD2F82" w:rsidRDefault="004A6588" w:rsidP="00BD2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BD2F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</w:tr>
    </w:tbl>
    <w:p w:rsidR="00263AF2" w:rsidRDefault="00C70B9C" w:rsidP="00BD2F82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Оценка каждой</w:t>
      </w:r>
      <w:r w:rsidR="00CB3FFC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 конкурсной работы проводилась 4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 экспертами в соотве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т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ствии с критериями, определенными в п.6 Положения о Конкурсе.</w:t>
      </w:r>
    </w:p>
    <w:p w:rsidR="00C70B9C" w:rsidRPr="00C70B9C" w:rsidRDefault="00C70B9C" w:rsidP="00C70B9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</w:pPr>
      <w:r w:rsidRPr="00C70B9C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>Качественный анализ конкурсных работ</w:t>
      </w:r>
    </w:p>
    <w:p w:rsidR="00C70B9C" w:rsidRDefault="00C70B9C" w:rsidP="00C70B9C">
      <w:pPr>
        <w:shd w:val="clear" w:color="auto" w:fill="FFFFFF"/>
        <w:spacing w:after="0" w:line="240" w:lineRule="auto"/>
        <w:ind w:left="23" w:firstLine="686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Все работы, поступившие на Конкурс, анализировались в соответс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т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вии со следующими пунктами:</w:t>
      </w:r>
    </w:p>
    <w:p w:rsidR="00C70B9C" w:rsidRP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полный пакет конкурсных документов;</w:t>
      </w:r>
    </w:p>
    <w:p w:rsidR="00C70B9C" w:rsidRP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все файлы правильно оформлены;</w:t>
      </w:r>
    </w:p>
    <w:p w:rsidR="00C70B9C" w:rsidRP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объем не более 10 Мб;</w:t>
      </w:r>
    </w:p>
    <w:p w:rsidR="00C70B9C" w:rsidRP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соблюдены авторские права (есть ссылки на авторов (источники) использованных цитат, фото- и видеоизображений, наличие списка использованных источников и литературы);</w:t>
      </w:r>
    </w:p>
    <w:p w:rsidR="00C70B9C" w:rsidRPr="00C70B9C" w:rsidRDefault="00C70B9C" w:rsidP="00C70B9C">
      <w:pPr>
        <w:numPr>
          <w:ilvl w:val="0"/>
          <w:numId w:val="2"/>
        </w:numPr>
        <w:shd w:val="clear" w:color="auto" w:fill="FFFFFF"/>
        <w:spacing w:after="0" w:line="240" w:lineRule="auto"/>
        <w:ind w:left="384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оформление </w:t>
      </w:r>
      <w:proofErr w:type="spellStart"/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ЭОРа</w:t>
      </w:r>
      <w:proofErr w:type="spellEnd"/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</w:t>
      </w:r>
    </w:p>
    <w:p w:rsidR="00C70B9C" w:rsidRP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объем (оптимальное количество);</w:t>
      </w:r>
    </w:p>
    <w:p w:rsidR="00C70B9C" w:rsidRP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дизайн (читаемость, наличие и соответствие графики и анимации, звуковое оформление, структурирование информации, соответствие заявленным требованиям);</w:t>
      </w:r>
    </w:p>
    <w:p w:rsidR="00C70B9C" w:rsidRP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оригинальность оформления;</w:t>
      </w:r>
    </w:p>
    <w:p w:rsidR="00C70B9C" w:rsidRP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эстетика;</w:t>
      </w:r>
    </w:p>
    <w:p w:rsidR="00C70B9C" w:rsidRP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использование возможности программной среды;</w:t>
      </w:r>
    </w:p>
    <w:p w:rsidR="00C70B9C" w:rsidRP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соответствие стандартам оформления.</w:t>
      </w:r>
    </w:p>
    <w:p w:rsidR="00C70B9C" w:rsidRPr="00C70B9C" w:rsidRDefault="00C70B9C" w:rsidP="00C70B9C">
      <w:pPr>
        <w:numPr>
          <w:ilvl w:val="0"/>
          <w:numId w:val="2"/>
        </w:numPr>
        <w:shd w:val="clear" w:color="auto" w:fill="FFFFFF"/>
        <w:spacing w:after="0" w:line="240" w:lineRule="auto"/>
        <w:ind w:left="384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содержание конкурсной работы:</w:t>
      </w:r>
    </w:p>
    <w:p w:rsidR="00C70B9C" w:rsidRP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соответствие основным направлениям работы Конкурса;</w:t>
      </w:r>
    </w:p>
    <w:p w:rsid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70B9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соо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тветствие заявленным номинациям,</w:t>
      </w:r>
    </w:p>
    <w:p w:rsidR="00C70B9C" w:rsidRPr="00C70B9C" w:rsidRDefault="00C70B9C" w:rsidP="00C70B9C">
      <w:pPr>
        <w:numPr>
          <w:ilvl w:val="1"/>
          <w:numId w:val="2"/>
        </w:numPr>
        <w:shd w:val="clear" w:color="auto" w:fill="FFFFFF"/>
        <w:spacing w:after="0" w:line="240" w:lineRule="auto"/>
        <w:ind w:left="768" w:hanging="35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методическая ценность и грамотность.</w:t>
      </w:r>
    </w:p>
    <w:p w:rsidR="00C70B9C" w:rsidRPr="00C70B9C" w:rsidRDefault="00C70B9C" w:rsidP="00C70B9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</w:pPr>
      <w:r w:rsidRPr="00C70B9C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>Основные проблемы</w:t>
      </w:r>
    </w:p>
    <w:p w:rsidR="00C70B9C" w:rsidRDefault="00730B27" w:rsidP="00730B2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Основные проблемы в работах номинации «</w:t>
      </w:r>
      <w:r w:rsidRPr="00730B27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Лучший сценарий уче</w:t>
      </w:r>
      <w:r w:rsidRPr="00730B27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б</w:t>
      </w:r>
      <w:r w:rsidRPr="00730B27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но-воспитательного мероприятия в учреждении системы НПО и СПО с и</w:t>
      </w:r>
      <w:r w:rsidRPr="00730B27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с</w:t>
      </w:r>
      <w:r w:rsidRPr="00730B27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пользованием ИКТ и </w:t>
      </w:r>
      <w:proofErr w:type="spellStart"/>
      <w:r w:rsidRPr="00730B27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730B27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 технологий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»:</w:t>
      </w:r>
    </w:p>
    <w:p w:rsidR="00730B27" w:rsidRPr="00413129" w:rsidRDefault="00413129" w:rsidP="0041312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нарушение авторских прав (отсутствие ссылки на используемые и</w:t>
      </w: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с</w:t>
      </w: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точники информации, фото, рисунки, документы, заимствованы большие фрагменты текстов);</w:t>
      </w:r>
    </w:p>
    <w:p w:rsidR="00413129" w:rsidRPr="00413129" w:rsidRDefault="00413129" w:rsidP="0041312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отсутствие полного пакета документов;</w:t>
      </w:r>
    </w:p>
    <w:p w:rsidR="00413129" w:rsidRPr="00413129" w:rsidRDefault="00413129" w:rsidP="0041312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несоблюдение стандартов оформления сценариев учебно-воспитательных мероприятий;</w:t>
      </w:r>
    </w:p>
    <w:p w:rsidR="00413129" w:rsidRPr="00413129" w:rsidRDefault="00413129" w:rsidP="0041312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недостаточное использование возможностей дизайна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.</w:t>
      </w:r>
    </w:p>
    <w:p w:rsidR="00413129" w:rsidRDefault="00413129" w:rsidP="00413129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lastRenderedPageBreak/>
        <w:t xml:space="preserve">Основные проблемы в работах номинации 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«</w:t>
      </w: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Лучший сценарий уче</w:t>
      </w: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б</w:t>
      </w: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но-воспитательного мероприятия в учреждении ДЮСШ и ДЮШОР с и</w:t>
      </w: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с</w:t>
      </w: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пользованием ИКТ и </w:t>
      </w:r>
      <w:proofErr w:type="spellStart"/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 технологий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»:</w:t>
      </w:r>
    </w:p>
    <w:p w:rsidR="00413129" w:rsidRPr="00413129" w:rsidRDefault="00413129" w:rsidP="0041312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несоблюдение стандартов оформления сценариев учебно-воспитательных мероприятий;</w:t>
      </w:r>
    </w:p>
    <w:p w:rsidR="00413129" w:rsidRPr="00413129" w:rsidRDefault="00413129" w:rsidP="0041312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недостаточное использование возможностей дизайна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.</w:t>
      </w:r>
    </w:p>
    <w:p w:rsidR="00413129" w:rsidRPr="00C5778A" w:rsidRDefault="00C5778A" w:rsidP="00413129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Основные проблемы в работах номинации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 «</w:t>
      </w:r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Лучший сценарий уче</w:t>
      </w:r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б</w:t>
      </w:r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но-воспитательного мероприятия в общеобразовательном учреждении (начальная школа, средняя школа, общая школа) с использованием ИКТ и </w:t>
      </w:r>
      <w:proofErr w:type="spellStart"/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 технологий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»:</w:t>
      </w:r>
    </w:p>
    <w:p w:rsidR="00C5778A" w:rsidRPr="00413129" w:rsidRDefault="00C5778A" w:rsidP="00C5778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нарушение авторских прав (отсутствие ссылки на используемые и</w:t>
      </w: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с</w:t>
      </w: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точники информации, фото, рисунки, документы, заимствованы большие фрагменты текстов);</w:t>
      </w:r>
    </w:p>
    <w:p w:rsidR="00C5778A" w:rsidRPr="00413129" w:rsidRDefault="00C5778A" w:rsidP="00C5778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отсутствие полного пакета документов;</w:t>
      </w:r>
    </w:p>
    <w:p w:rsidR="00C5778A" w:rsidRPr="00413129" w:rsidRDefault="00C5778A" w:rsidP="00C5778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несоблюдение стандартов оформления сценариев учебно-воспитательных мероприятий;</w:t>
      </w:r>
    </w:p>
    <w:p w:rsidR="00C5778A" w:rsidRPr="00413129" w:rsidRDefault="00C5778A" w:rsidP="00C5778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недостаточное использование возможностей дизайна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.</w:t>
      </w:r>
    </w:p>
    <w:p w:rsidR="00413129" w:rsidRDefault="00C5778A" w:rsidP="00413129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Основные проблемы в работах номинации 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«</w:t>
      </w:r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Лучший сценарий уче</w:t>
      </w:r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б</w:t>
      </w:r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но-воспитательного мероприятия в коррекционном образовательном у</w:t>
      </w:r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ч</w:t>
      </w:r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реждении с использованием ИКТ и </w:t>
      </w:r>
      <w:proofErr w:type="spellStart"/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C5778A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 технологий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»:</w:t>
      </w:r>
    </w:p>
    <w:p w:rsidR="007A605E" w:rsidRPr="00413129" w:rsidRDefault="007A605E" w:rsidP="007A605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нарушение авторских прав (отсутствие ссылки на используемые и</w:t>
      </w: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с</w:t>
      </w: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точники информации, фото, рисунки, документы, заимствованы большие фрагменты текстов);</w:t>
      </w:r>
    </w:p>
    <w:p w:rsidR="007A605E" w:rsidRPr="00413129" w:rsidRDefault="007A605E" w:rsidP="007A605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413129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недостаточное использование возможностей дизайна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.</w:t>
      </w:r>
    </w:p>
    <w:p w:rsidR="00C5778A" w:rsidRPr="00476FD1" w:rsidRDefault="00476FD1" w:rsidP="00476FD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</w:pPr>
      <w:r w:rsidRPr="00476FD1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>Победители фестиваля</w:t>
      </w:r>
    </w:p>
    <w:p w:rsidR="00476FD1" w:rsidRDefault="00C90910" w:rsidP="006116D4">
      <w:pPr>
        <w:spacing w:after="120" w:line="240" w:lineRule="auto"/>
        <w:ind w:firstLine="709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По итогам оценки конкурсных работ экспертами по наибольшему количеству набранных баллов по каждому критерию определены сл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е</w:t>
      </w:r>
      <w:r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дующие победители по номинации:</w:t>
      </w:r>
    </w:p>
    <w:p w:rsidR="00C90910" w:rsidRDefault="00C90910" w:rsidP="00C90910">
      <w:pPr>
        <w:spacing w:after="0" w:line="240" w:lineRule="auto"/>
        <w:jc w:val="center"/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</w:pPr>
      <w:r w:rsidRPr="00C90910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Лучший сценарий учебно-воспитательного мероприя</w:t>
      </w:r>
      <w:r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тия</w:t>
      </w:r>
      <w:r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br/>
      </w:r>
      <w:r w:rsidRPr="00C90910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в учреждении системы НПО и СПО с использова</w:t>
      </w:r>
      <w:r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нием ИКТ</w:t>
      </w:r>
      <w:r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br/>
      </w:r>
      <w:r w:rsidRPr="00C90910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 xml:space="preserve">и </w:t>
      </w:r>
      <w:proofErr w:type="spellStart"/>
      <w:r w:rsidRPr="00C90910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здоровьесберегающих</w:t>
      </w:r>
      <w:proofErr w:type="spellEnd"/>
      <w:r w:rsidRPr="00C90910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 xml:space="preserve"> технологий</w:t>
      </w:r>
    </w:p>
    <w:p w:rsidR="00C90910" w:rsidRPr="00C90910" w:rsidRDefault="00C90910" w:rsidP="006116D4">
      <w:pPr>
        <w:spacing w:before="360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 w:rsidRPr="00C90910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Дипломы победителей:</w:t>
      </w:r>
    </w:p>
    <w:tbl>
      <w:tblPr>
        <w:tblW w:w="993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ayout w:type="fixed"/>
        <w:tblLook w:val="04A0"/>
      </w:tblPr>
      <w:tblGrid>
        <w:gridCol w:w="2771"/>
        <w:gridCol w:w="2483"/>
        <w:gridCol w:w="1991"/>
        <w:gridCol w:w="2693"/>
      </w:tblGrid>
      <w:tr w:rsidR="00C90910" w:rsidRPr="00FE5DCD" w:rsidTr="00FE5DCD">
        <w:trPr>
          <w:trHeight w:val="20"/>
          <w:tblHeader/>
        </w:trPr>
        <w:tc>
          <w:tcPr>
            <w:tcW w:w="2771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Авто</w:t>
            </w:r>
            <w:proofErr w:type="gramStart"/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р(</w:t>
            </w:r>
            <w:proofErr w:type="spellStart"/>
            <w:proofErr w:type="gramEnd"/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83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91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93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Образовательное</w:t>
            </w:r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br/>
              <w:t>учреждение</w:t>
            </w:r>
          </w:p>
        </w:tc>
      </w:tr>
      <w:tr w:rsidR="00C90910" w:rsidRPr="00FE5DCD" w:rsidTr="00FE5DCD">
        <w:trPr>
          <w:trHeight w:val="20"/>
        </w:trPr>
        <w:tc>
          <w:tcPr>
            <w:tcW w:w="2771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Тарасенко</w:t>
            </w:r>
            <w:proofErr w:type="spellEnd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Елена Леонидовна</w:t>
            </w:r>
          </w:p>
        </w:tc>
        <w:tc>
          <w:tcPr>
            <w:tcW w:w="2483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педагог допо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л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нительного о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б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1991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Красноа</w:t>
            </w:r>
            <w:r w:rsidRPr="00FE5DC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</w:t>
            </w:r>
            <w:r w:rsidRPr="00FE5DC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мейский ра</w:t>
            </w:r>
            <w:r w:rsidRPr="00FE5DC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й</w:t>
            </w:r>
            <w:r w:rsidRPr="00FE5DC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2693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Красноармейский район, </w:t>
            </w:r>
            <w:proofErr w:type="spellStart"/>
            <w:proofErr w:type="gramStart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Марья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н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, Муниципал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ь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ное </w:t>
            </w:r>
            <w:proofErr w:type="spellStart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бюджетноео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б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разовательное</w:t>
            </w:r>
            <w:proofErr w:type="spellEnd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ч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реждение допо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л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нительного обр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а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lastRenderedPageBreak/>
              <w:t>зования детей центр внешкол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ь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ной работы</w:t>
            </w:r>
          </w:p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станицы </w:t>
            </w:r>
            <w:proofErr w:type="spellStart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Марья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н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ской</w:t>
            </w:r>
            <w:proofErr w:type="spellEnd"/>
          </w:p>
        </w:tc>
      </w:tr>
      <w:tr w:rsidR="00C90910" w:rsidRPr="00FE5DCD" w:rsidTr="00FE5DCD">
        <w:trPr>
          <w:trHeight w:val="20"/>
        </w:trPr>
        <w:tc>
          <w:tcPr>
            <w:tcW w:w="2771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Бабаян Эмма </w:t>
            </w:r>
            <w:proofErr w:type="spellStart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Га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</w:t>
            </w: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никовна</w:t>
            </w:r>
            <w:proofErr w:type="spellEnd"/>
          </w:p>
        </w:tc>
        <w:tc>
          <w:tcPr>
            <w:tcW w:w="2483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преподаваетль</w:t>
            </w:r>
            <w:proofErr w:type="spellEnd"/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, руководитель волонтерской группы</w:t>
            </w:r>
          </w:p>
        </w:tc>
        <w:tc>
          <w:tcPr>
            <w:tcW w:w="1991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2693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г. Краснодар, ГОУ СПО КПК №3 КК</w:t>
            </w:r>
          </w:p>
        </w:tc>
      </w:tr>
      <w:tr w:rsidR="00D36E95" w:rsidRPr="00FE5DCD" w:rsidTr="00FE5DCD">
        <w:trPr>
          <w:trHeight w:val="20"/>
        </w:trPr>
        <w:tc>
          <w:tcPr>
            <w:tcW w:w="2771" w:type="dxa"/>
            <w:shd w:val="clear" w:color="000000" w:fill="auto"/>
            <w:vAlign w:val="center"/>
            <w:hideMark/>
          </w:tcPr>
          <w:p w:rsidR="00D36E95" w:rsidRPr="00FE5DCD" w:rsidRDefault="00D36E95" w:rsidP="005F07CF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Погорелова Мария Валерьевна</w:t>
            </w:r>
          </w:p>
        </w:tc>
        <w:tc>
          <w:tcPr>
            <w:tcW w:w="2483" w:type="dxa"/>
            <w:shd w:val="clear" w:color="000000" w:fill="auto"/>
            <w:vAlign w:val="center"/>
            <w:hideMark/>
          </w:tcPr>
          <w:p w:rsidR="00D36E95" w:rsidRPr="00FE5DCD" w:rsidRDefault="00D36E95" w:rsidP="005F07CF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преподаватель физической культуры</w:t>
            </w:r>
          </w:p>
        </w:tc>
        <w:tc>
          <w:tcPr>
            <w:tcW w:w="1991" w:type="dxa"/>
            <w:shd w:val="clear" w:color="000000" w:fill="auto"/>
            <w:vAlign w:val="center"/>
            <w:hideMark/>
          </w:tcPr>
          <w:p w:rsidR="00D36E95" w:rsidRPr="00FE5DCD" w:rsidRDefault="00D36E95" w:rsidP="005F07C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E5DCD">
              <w:rPr>
                <w:rFonts w:asciiTheme="majorHAnsi" w:hAnsiTheme="majorHAnsi"/>
                <w:sz w:val="28"/>
                <w:szCs w:val="28"/>
              </w:rPr>
              <w:t>Армавир</w:t>
            </w:r>
          </w:p>
        </w:tc>
        <w:tc>
          <w:tcPr>
            <w:tcW w:w="2693" w:type="dxa"/>
            <w:shd w:val="clear" w:color="000000" w:fill="auto"/>
            <w:vAlign w:val="center"/>
            <w:hideMark/>
          </w:tcPr>
          <w:p w:rsidR="00D36E95" w:rsidRPr="00FE5DCD" w:rsidRDefault="00D36E95" w:rsidP="005F07CF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proofErr w:type="gram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.А</w:t>
            </w:r>
            <w:proofErr w:type="gram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рмавир, ГБОУ СПО «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Армавирский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механико-технологический техникум»</w:t>
            </w:r>
          </w:p>
        </w:tc>
      </w:tr>
      <w:tr w:rsidR="00C90910" w:rsidRPr="00FE5DCD" w:rsidTr="00FE5DCD">
        <w:trPr>
          <w:trHeight w:val="20"/>
        </w:trPr>
        <w:tc>
          <w:tcPr>
            <w:tcW w:w="2771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Осколкова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Наталья Артуровна</w:t>
            </w:r>
          </w:p>
        </w:tc>
        <w:tc>
          <w:tcPr>
            <w:tcW w:w="2483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1991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E5DCD">
              <w:rPr>
                <w:rFonts w:asciiTheme="majorHAnsi" w:hAnsiTheme="majorHAnsi"/>
                <w:sz w:val="28"/>
                <w:szCs w:val="28"/>
              </w:rPr>
              <w:t>Армавир</w:t>
            </w:r>
          </w:p>
        </w:tc>
        <w:tc>
          <w:tcPr>
            <w:tcW w:w="2693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г. Армавир, ГБОУ СПО «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Армавирский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механико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– техн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логический техн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кум»</w:t>
            </w:r>
          </w:p>
        </w:tc>
      </w:tr>
      <w:tr w:rsidR="00C90910" w:rsidRPr="00FE5DCD" w:rsidTr="00FE5DCD">
        <w:trPr>
          <w:trHeight w:val="20"/>
        </w:trPr>
        <w:tc>
          <w:tcPr>
            <w:tcW w:w="2771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Климова Татьяна 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Ивановна</w:t>
            </w:r>
            <w:proofErr w:type="gram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,К</w:t>
            </w:r>
            <w:proofErr w:type="gram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олодина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2483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социальный п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дагог, педагог - психолог</w:t>
            </w:r>
          </w:p>
        </w:tc>
        <w:tc>
          <w:tcPr>
            <w:tcW w:w="1991" w:type="dxa"/>
            <w:shd w:val="clear" w:color="000000" w:fill="auto"/>
            <w:vAlign w:val="center"/>
            <w:hideMark/>
          </w:tcPr>
          <w:p w:rsidR="00C90910" w:rsidRPr="00FE5DCD" w:rsidRDefault="007D1F7F" w:rsidP="004C138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E5DCD">
              <w:rPr>
                <w:rFonts w:asciiTheme="majorHAnsi" w:hAnsiTheme="majorHAnsi"/>
                <w:sz w:val="28"/>
                <w:szCs w:val="28"/>
              </w:rPr>
              <w:t>Славянский</w:t>
            </w:r>
            <w:r w:rsidRPr="00FE5DCD">
              <w:rPr>
                <w:rFonts w:asciiTheme="majorHAnsi" w:hAnsiTheme="majorHAnsi"/>
                <w:sz w:val="28"/>
                <w:szCs w:val="28"/>
              </w:rPr>
              <w:br/>
            </w:r>
            <w:r w:rsidR="00C90910" w:rsidRPr="00FE5DCD">
              <w:rPr>
                <w:rFonts w:asciiTheme="majorHAnsi" w:hAnsiTheme="majorHAnsi"/>
                <w:sz w:val="28"/>
                <w:szCs w:val="28"/>
              </w:rPr>
              <w:t>район</w:t>
            </w:r>
          </w:p>
        </w:tc>
        <w:tc>
          <w:tcPr>
            <w:tcW w:w="2693" w:type="dxa"/>
            <w:shd w:val="clear" w:color="000000" w:fill="auto"/>
            <w:vAlign w:val="center"/>
            <w:hideMark/>
          </w:tcPr>
          <w:p w:rsidR="00C90910" w:rsidRPr="00FE5DCD" w:rsidRDefault="00C90910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Славянский район, </w:t>
            </w:r>
            <w:proofErr w:type="gram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proofErr w:type="gram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. Славянск – на – Кубани, ГБОУ СПО Училище № 45</w:t>
            </w:r>
          </w:p>
        </w:tc>
      </w:tr>
    </w:tbl>
    <w:p w:rsidR="007D1F7F" w:rsidRPr="00C90910" w:rsidRDefault="007D1F7F" w:rsidP="007D1F7F">
      <w:pPr>
        <w:spacing w:before="360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Сертификаты участников</w:t>
      </w:r>
      <w:r w:rsidRPr="00C90910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:</w:t>
      </w:r>
    </w:p>
    <w:tbl>
      <w:tblPr>
        <w:tblW w:w="100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ayout w:type="fixed"/>
        <w:tblLook w:val="04A0"/>
      </w:tblPr>
      <w:tblGrid>
        <w:gridCol w:w="2242"/>
        <w:gridCol w:w="2309"/>
        <w:gridCol w:w="2268"/>
        <w:gridCol w:w="3261"/>
      </w:tblGrid>
      <w:tr w:rsidR="007D1F7F" w:rsidRPr="00FE5DCD" w:rsidTr="00FE5DCD">
        <w:trPr>
          <w:trHeight w:val="20"/>
          <w:tblHeader/>
        </w:trPr>
        <w:tc>
          <w:tcPr>
            <w:tcW w:w="2242" w:type="dxa"/>
            <w:shd w:val="clear" w:color="000000" w:fill="auto"/>
            <w:vAlign w:val="center"/>
            <w:hideMark/>
          </w:tcPr>
          <w:p w:rsidR="007D1F7F" w:rsidRPr="00FE5DCD" w:rsidRDefault="007D1F7F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Авто</w:t>
            </w:r>
            <w:proofErr w:type="gramStart"/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р(</w:t>
            </w:r>
            <w:proofErr w:type="spellStart"/>
            <w:proofErr w:type="gramEnd"/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09" w:type="dxa"/>
            <w:shd w:val="clear" w:color="000000" w:fill="auto"/>
            <w:vAlign w:val="center"/>
            <w:hideMark/>
          </w:tcPr>
          <w:p w:rsidR="007D1F7F" w:rsidRPr="00FE5DCD" w:rsidRDefault="007D1F7F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7D1F7F" w:rsidRPr="00FE5DCD" w:rsidRDefault="007D1F7F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7D1F7F" w:rsidRPr="00FE5DCD" w:rsidRDefault="007D1F7F" w:rsidP="004C13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Образовательное</w:t>
            </w:r>
            <w:r w:rsidRPr="00FE5DCD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br/>
              <w:t>учреждение</w:t>
            </w:r>
          </w:p>
        </w:tc>
      </w:tr>
      <w:tr w:rsidR="00F41283" w:rsidRPr="00FE5DCD" w:rsidTr="00FE5DCD">
        <w:trPr>
          <w:trHeight w:val="20"/>
        </w:trPr>
        <w:tc>
          <w:tcPr>
            <w:tcW w:w="2242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Гордиенко Анатолий Алексеевич, Кривцова Г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лина Никол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2309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заведующий отделом по ф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зической кул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туре, препод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ватель физич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ской культуры, преподаватель физической культуры ГБОУ СПО «БАК» КК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/>
                <w:sz w:val="28"/>
                <w:szCs w:val="28"/>
              </w:rPr>
              <w:t>Брюховецкий</w:t>
            </w:r>
            <w:proofErr w:type="spellEnd"/>
            <w:r w:rsidRPr="00FE5DCD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Брюховецкий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ГБОУ СПО «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Брюхове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ц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кий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аграрный ко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л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ледж»</w:t>
            </w:r>
          </w:p>
        </w:tc>
      </w:tr>
      <w:tr w:rsidR="00F41283" w:rsidRPr="00FE5DCD" w:rsidTr="00FE5DCD">
        <w:trPr>
          <w:trHeight w:val="20"/>
        </w:trPr>
        <w:tc>
          <w:tcPr>
            <w:tcW w:w="2242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Гордиенко Анатолий Алексеевич, 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Белевский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Игорь Юрь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вич, Нестере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ко Владимир Владимирович, Никитин Дмитрий Н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колаевич, Кривцова Г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лина Никол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евна, 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Сичинава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Тенгизи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Гули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2309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заведующий отделом по ф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зической кул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туре, препод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ватель физич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ской культуры, преподаватель физической культуры, пр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подаватель ф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зической кул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туры, препод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ватель физич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ской культуры, председатель предметной цикловой к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миссии ФКБЖ и ОБЖ ГБОУ СПО «БАК» КК, пр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подаватель ф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зической кул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туры,  препод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вател</w:t>
            </w:r>
            <w:proofErr w:type="gram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ь-</w:t>
            </w:r>
            <w:proofErr w:type="gram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орган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затор БЖ и ОБЖ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/>
                <w:sz w:val="28"/>
                <w:szCs w:val="28"/>
              </w:rPr>
              <w:lastRenderedPageBreak/>
              <w:t>Брюховецкий</w:t>
            </w:r>
            <w:proofErr w:type="spellEnd"/>
            <w:r w:rsidRPr="00FE5DCD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Брюховецкий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ГБОУ СПО «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Брюхове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ц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кий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аграрный ко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л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ледж»</w:t>
            </w:r>
          </w:p>
        </w:tc>
      </w:tr>
      <w:tr w:rsidR="00F41283" w:rsidRPr="00FE5DCD" w:rsidTr="00FE5DCD">
        <w:trPr>
          <w:trHeight w:val="20"/>
        </w:trPr>
        <w:tc>
          <w:tcPr>
            <w:tcW w:w="2242" w:type="dxa"/>
            <w:shd w:val="clear" w:color="000000" w:fill="auto"/>
            <w:vAlign w:val="center"/>
            <w:hideMark/>
          </w:tcPr>
          <w:p w:rsidR="004C1386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Семенец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Н.И.,</w:t>
            </w:r>
          </w:p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Краснодымская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Т.Н.</w:t>
            </w:r>
          </w:p>
        </w:tc>
        <w:tc>
          <w:tcPr>
            <w:tcW w:w="2309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/>
                <w:sz w:val="28"/>
                <w:szCs w:val="28"/>
              </w:rPr>
              <w:t>Лабинский</w:t>
            </w:r>
            <w:proofErr w:type="spellEnd"/>
            <w:r w:rsidRPr="00FE5DCD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ст. Вознесенская,</w:t>
            </w:r>
            <w:r w:rsidR="005F07C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«Во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з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несенский техникум пищевых производств»</w:t>
            </w:r>
          </w:p>
        </w:tc>
      </w:tr>
      <w:tr w:rsidR="00F41283" w:rsidRPr="00FE5DCD" w:rsidTr="00FE5DCD">
        <w:trPr>
          <w:trHeight w:val="20"/>
        </w:trPr>
        <w:tc>
          <w:tcPr>
            <w:tcW w:w="2242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Молоканова Татьяна Вл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димировна</w:t>
            </w:r>
          </w:p>
        </w:tc>
        <w:tc>
          <w:tcPr>
            <w:tcW w:w="2309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E5DCD">
              <w:rPr>
                <w:rFonts w:asciiTheme="majorHAnsi" w:hAnsiTheme="majorHAnsi"/>
                <w:sz w:val="28"/>
                <w:szCs w:val="28"/>
              </w:rPr>
              <w:t>Апшеронский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г. Апшеронск, ГБОУ СПО «Апшеронский лесхоз-техникум»</w:t>
            </w:r>
          </w:p>
        </w:tc>
      </w:tr>
      <w:tr w:rsidR="00F41283" w:rsidRPr="00FE5DCD" w:rsidTr="00FE5DCD">
        <w:trPr>
          <w:trHeight w:val="20"/>
        </w:trPr>
        <w:tc>
          <w:tcPr>
            <w:tcW w:w="2242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Кудряшов Ал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берт Георги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вич, 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Положая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Людмила М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хайловна</w:t>
            </w:r>
          </w:p>
        </w:tc>
        <w:tc>
          <w:tcPr>
            <w:tcW w:w="2309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преподаватели 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общепрофе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сиональных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и специальных механических дисциплин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E5DCD">
              <w:rPr>
                <w:rFonts w:asciiTheme="majorHAnsi" w:hAnsiTheme="majorHAnsi"/>
                <w:sz w:val="28"/>
                <w:szCs w:val="28"/>
              </w:rPr>
              <w:t>Армавир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г. Армавир,</w:t>
            </w:r>
            <w:r w:rsidR="005F07C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ГБОУ СПО «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Армавирский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механ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ко-технологический техникум»</w:t>
            </w:r>
          </w:p>
        </w:tc>
      </w:tr>
      <w:tr w:rsidR="00F41283" w:rsidRPr="00FE5DCD" w:rsidTr="00FE5DCD">
        <w:trPr>
          <w:trHeight w:val="20"/>
        </w:trPr>
        <w:tc>
          <w:tcPr>
            <w:tcW w:w="2242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Грицаенко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Светлана Ви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к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торовна</w:t>
            </w:r>
          </w:p>
        </w:tc>
        <w:tc>
          <w:tcPr>
            <w:tcW w:w="2309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/>
                <w:sz w:val="28"/>
                <w:szCs w:val="28"/>
              </w:rPr>
              <w:t>Ейский</w:t>
            </w:r>
            <w:proofErr w:type="spellEnd"/>
            <w:r w:rsidRPr="00FE5DCD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Ейский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</w:t>
            </w:r>
            <w:proofErr w:type="gram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proofErr w:type="gram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. Ейск, ГБОУ СПО «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Ейский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м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дицинский колледж»</w:t>
            </w:r>
          </w:p>
        </w:tc>
      </w:tr>
      <w:tr w:rsidR="00F41283" w:rsidRPr="00FE5DCD" w:rsidTr="00FE5DCD">
        <w:trPr>
          <w:trHeight w:val="20"/>
        </w:trPr>
        <w:tc>
          <w:tcPr>
            <w:tcW w:w="2242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Елизарова 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М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дина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Камбул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товна</w:t>
            </w:r>
            <w:proofErr w:type="spellEnd"/>
          </w:p>
        </w:tc>
        <w:tc>
          <w:tcPr>
            <w:tcW w:w="2309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 xml:space="preserve">преподаватель 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высшей квал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фикационной категории, ка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дидат фармак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логических н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ук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/>
                <w:sz w:val="28"/>
                <w:szCs w:val="28"/>
              </w:rPr>
              <w:lastRenderedPageBreak/>
              <w:t>Ейский</w:t>
            </w:r>
            <w:proofErr w:type="spellEnd"/>
            <w:r w:rsidRPr="00FE5DCD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F41283" w:rsidRPr="00FE5DCD" w:rsidRDefault="00F41283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Ейский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</w:t>
            </w:r>
            <w:proofErr w:type="gram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proofErr w:type="gram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. Ейск, 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ГБОУ СПО «</w:t>
            </w:r>
            <w:proofErr w:type="spellStart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Ейский</w:t>
            </w:r>
            <w:proofErr w:type="spellEnd"/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м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FE5DCD">
              <w:rPr>
                <w:rFonts w:asciiTheme="majorHAnsi" w:hAnsiTheme="majorHAnsi" w:cs="Arial"/>
                <w:color w:val="000000"/>
                <w:sz w:val="28"/>
                <w:szCs w:val="28"/>
              </w:rPr>
              <w:t>дицинский колледж»</w:t>
            </w:r>
          </w:p>
        </w:tc>
      </w:tr>
      <w:tr w:rsidR="00D36E95" w:rsidRPr="00FE5DCD" w:rsidTr="00FE5DCD">
        <w:trPr>
          <w:trHeight w:val="20"/>
        </w:trPr>
        <w:tc>
          <w:tcPr>
            <w:tcW w:w="2242" w:type="dxa"/>
            <w:shd w:val="clear" w:color="000000" w:fill="auto"/>
            <w:vAlign w:val="center"/>
            <w:hideMark/>
          </w:tcPr>
          <w:p w:rsidR="00D36E95" w:rsidRPr="00FE5DCD" w:rsidRDefault="00D36E95" w:rsidP="005F07C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lastRenderedPageBreak/>
              <w:t>Задорожная Е. А.</w:t>
            </w:r>
          </w:p>
        </w:tc>
        <w:tc>
          <w:tcPr>
            <w:tcW w:w="2309" w:type="dxa"/>
            <w:shd w:val="clear" w:color="000000" w:fill="auto"/>
            <w:vAlign w:val="center"/>
            <w:hideMark/>
          </w:tcPr>
          <w:p w:rsidR="00D36E95" w:rsidRPr="00FE5DCD" w:rsidRDefault="00D36E95" w:rsidP="005F07C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заместитель директора по научно-методической работе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36E95" w:rsidRPr="00FE5DCD" w:rsidRDefault="00D36E95" w:rsidP="005F07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Новороссийск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36E95" w:rsidRPr="00FE5DCD" w:rsidRDefault="00D36E95" w:rsidP="005F07C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FE5DC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Новороссийск, ГБОУ СПО НСПК КК</w:t>
            </w:r>
          </w:p>
        </w:tc>
      </w:tr>
    </w:tbl>
    <w:p w:rsidR="00C90910" w:rsidRDefault="004C1386" w:rsidP="004C1386">
      <w:pPr>
        <w:spacing w:before="240" w:after="0" w:line="240" w:lineRule="auto"/>
        <w:jc w:val="center"/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</w:pPr>
      <w:r w:rsidRPr="004C1386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Лучший сценарий учебно-воспитательного мероприятия в учрежд</w:t>
      </w:r>
      <w:r w:rsidRPr="004C1386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е</w:t>
      </w:r>
      <w:r w:rsidRPr="004C1386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 xml:space="preserve">нии ДЮСШ и ДЮШОР с использованием ИКТ и </w:t>
      </w:r>
      <w:proofErr w:type="spellStart"/>
      <w:r w:rsidRPr="004C1386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здоровьесберегающих</w:t>
      </w:r>
      <w:proofErr w:type="spellEnd"/>
      <w:r w:rsidRPr="004C1386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 xml:space="preserve"> технологий</w:t>
      </w:r>
    </w:p>
    <w:p w:rsidR="004C1386" w:rsidRPr="00C90910" w:rsidRDefault="004C1386" w:rsidP="004C1386">
      <w:pPr>
        <w:spacing w:before="360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 w:rsidRPr="00C90910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Дипломы победителей:</w:t>
      </w:r>
    </w:p>
    <w:tbl>
      <w:tblPr>
        <w:tblW w:w="1036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ook w:val="04A0"/>
      </w:tblPr>
      <w:tblGrid>
        <w:gridCol w:w="2406"/>
        <w:gridCol w:w="2169"/>
        <w:gridCol w:w="2191"/>
        <w:gridCol w:w="3597"/>
      </w:tblGrid>
      <w:tr w:rsidR="004C1386" w:rsidRPr="002009C9" w:rsidTr="00F4258E">
        <w:trPr>
          <w:trHeight w:val="20"/>
          <w:tblHeader/>
        </w:trPr>
        <w:tc>
          <w:tcPr>
            <w:tcW w:w="2406" w:type="dxa"/>
            <w:shd w:val="clear" w:color="000000" w:fill="auto"/>
            <w:vAlign w:val="center"/>
            <w:hideMark/>
          </w:tcPr>
          <w:p w:rsidR="004C1386" w:rsidRPr="002009C9" w:rsidRDefault="004C1386" w:rsidP="00F425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Авто</w:t>
            </w:r>
            <w:proofErr w:type="gramStart"/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р(</w:t>
            </w:r>
            <w:proofErr w:type="spellStart"/>
            <w:proofErr w:type="gramEnd"/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4C1386" w:rsidRPr="002009C9" w:rsidRDefault="004C1386" w:rsidP="00F425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4C1386" w:rsidRPr="002009C9" w:rsidRDefault="004C1386" w:rsidP="00F425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597" w:type="dxa"/>
            <w:shd w:val="clear" w:color="000000" w:fill="auto"/>
            <w:vAlign w:val="center"/>
            <w:hideMark/>
          </w:tcPr>
          <w:p w:rsidR="004C1386" w:rsidRPr="002009C9" w:rsidRDefault="004C1386" w:rsidP="00F425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Образовательное</w:t>
            </w: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br/>
              <w:t>учреждение</w:t>
            </w:r>
          </w:p>
        </w:tc>
      </w:tr>
      <w:tr w:rsidR="004C1386" w:rsidRPr="002009C9" w:rsidTr="004C1386">
        <w:trPr>
          <w:trHeight w:val="20"/>
        </w:trPr>
        <w:tc>
          <w:tcPr>
            <w:tcW w:w="2406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Седов Михаил Вячеславович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Сочи</w:t>
            </w:r>
          </w:p>
        </w:tc>
        <w:tc>
          <w:tcPr>
            <w:tcW w:w="3597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Муниципальное образ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вательное бюджетное 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реждение дополнител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ного образования детей детско-юношеская спо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тивная школа №5 г. Сочи</w:t>
            </w:r>
          </w:p>
        </w:tc>
      </w:tr>
      <w:tr w:rsidR="004C1386" w:rsidRPr="002009C9" w:rsidTr="004C1386">
        <w:trPr>
          <w:trHeight w:val="20"/>
        </w:trPr>
        <w:tc>
          <w:tcPr>
            <w:tcW w:w="2406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Морозова Тат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яна Владим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Тренер-преподаватель отделения лёгкой атл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тики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597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х.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Незаймановский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, МБОУ ДОД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детско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- юношеская спортивная школа мун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4C1386" w:rsidRPr="002009C9" w:rsidTr="004C1386">
        <w:trPr>
          <w:trHeight w:val="20"/>
        </w:trPr>
        <w:tc>
          <w:tcPr>
            <w:tcW w:w="2406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Дробышева 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лентина Матв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старший мет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дист физкул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турно-спортивных организаций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color w:val="000000"/>
                <w:sz w:val="28"/>
                <w:szCs w:val="28"/>
              </w:rPr>
              <w:t>Выселковский</w:t>
            </w:r>
            <w:proofErr w:type="spellEnd"/>
            <w:r w:rsidRPr="002009C9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597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Выселковский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ница Выселки, МБОУ ДО детей детско-юношеская спортивная школа «Ви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тория»</w:t>
            </w:r>
          </w:p>
        </w:tc>
      </w:tr>
      <w:tr w:rsidR="004C1386" w:rsidRPr="002009C9" w:rsidTr="004C1386">
        <w:trPr>
          <w:trHeight w:val="20"/>
        </w:trPr>
        <w:tc>
          <w:tcPr>
            <w:tcW w:w="2406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Любовь Миха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й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ловна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Инструктор-методист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color w:val="000000"/>
                <w:sz w:val="28"/>
                <w:szCs w:val="28"/>
              </w:rPr>
              <w:t>Белореченский</w:t>
            </w:r>
            <w:proofErr w:type="spellEnd"/>
            <w:r w:rsidRPr="002009C9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597" w:type="dxa"/>
            <w:shd w:val="clear" w:color="000000" w:fill="auto"/>
            <w:vAlign w:val="center"/>
            <w:hideMark/>
          </w:tcPr>
          <w:p w:rsidR="004C1386" w:rsidRPr="002009C9" w:rsidRDefault="004C1386" w:rsidP="004C138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Белореченский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 Белореченск, МБОУ ДОД детско-юношеская спо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тивная школы №1</w:t>
            </w:r>
          </w:p>
        </w:tc>
      </w:tr>
    </w:tbl>
    <w:p w:rsidR="004C1386" w:rsidRPr="00C90910" w:rsidRDefault="004C1386" w:rsidP="004C1386">
      <w:pPr>
        <w:spacing w:before="360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lastRenderedPageBreak/>
        <w:t>Сертификаты участников</w:t>
      </w:r>
      <w:r w:rsidRPr="00C90910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:</w:t>
      </w:r>
    </w:p>
    <w:tbl>
      <w:tblPr>
        <w:tblW w:w="1036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ook w:val="04A0"/>
      </w:tblPr>
      <w:tblGrid>
        <w:gridCol w:w="2228"/>
        <w:gridCol w:w="2298"/>
        <w:gridCol w:w="2515"/>
        <w:gridCol w:w="3322"/>
      </w:tblGrid>
      <w:tr w:rsidR="004C1386" w:rsidRPr="002009C9" w:rsidTr="00F4258E">
        <w:trPr>
          <w:trHeight w:val="20"/>
          <w:tblHeader/>
        </w:trPr>
        <w:tc>
          <w:tcPr>
            <w:tcW w:w="2406" w:type="dxa"/>
            <w:shd w:val="clear" w:color="000000" w:fill="auto"/>
            <w:vAlign w:val="center"/>
            <w:hideMark/>
          </w:tcPr>
          <w:p w:rsidR="004C1386" w:rsidRPr="002009C9" w:rsidRDefault="004C1386" w:rsidP="00F425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Авто</w:t>
            </w:r>
            <w:proofErr w:type="gramStart"/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р(</w:t>
            </w:r>
            <w:proofErr w:type="spellStart"/>
            <w:proofErr w:type="gramEnd"/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4C1386" w:rsidRPr="002009C9" w:rsidRDefault="004C1386" w:rsidP="00F425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4C1386" w:rsidRPr="002009C9" w:rsidRDefault="004C1386" w:rsidP="00F425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597" w:type="dxa"/>
            <w:shd w:val="clear" w:color="000000" w:fill="auto"/>
            <w:vAlign w:val="center"/>
            <w:hideMark/>
          </w:tcPr>
          <w:p w:rsidR="004C1386" w:rsidRPr="002009C9" w:rsidRDefault="004C1386" w:rsidP="00F425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Образовательное</w:t>
            </w: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br/>
              <w:t>учреждение</w:t>
            </w:r>
          </w:p>
        </w:tc>
      </w:tr>
      <w:tr w:rsidR="00114A80" w:rsidRPr="002009C9" w:rsidTr="00114A80">
        <w:trPr>
          <w:trHeight w:val="20"/>
        </w:trPr>
        <w:tc>
          <w:tcPr>
            <w:tcW w:w="2406" w:type="dxa"/>
            <w:shd w:val="clear" w:color="000000" w:fill="auto"/>
            <w:vAlign w:val="center"/>
            <w:hideMark/>
          </w:tcPr>
          <w:p w:rsidR="00114A80" w:rsidRPr="002009C9" w:rsidRDefault="00114A80" w:rsidP="00114A80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Литвинова 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рина Никол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114A80" w:rsidRPr="002009C9" w:rsidRDefault="00114A80" w:rsidP="00114A80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заместитель директора по спортивно-массовой раб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те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114A80" w:rsidRPr="002009C9" w:rsidRDefault="00114A80" w:rsidP="00114A80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color w:val="000000"/>
                <w:sz w:val="28"/>
                <w:szCs w:val="28"/>
              </w:rPr>
              <w:t>Мостовской</w:t>
            </w:r>
            <w:r w:rsidRPr="002009C9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район</w:t>
            </w:r>
          </w:p>
        </w:tc>
        <w:tc>
          <w:tcPr>
            <w:tcW w:w="3597" w:type="dxa"/>
            <w:shd w:val="clear" w:color="000000" w:fill="auto"/>
            <w:vAlign w:val="center"/>
            <w:hideMark/>
          </w:tcPr>
          <w:p w:rsidR="00114A80" w:rsidRPr="002009C9" w:rsidRDefault="00114A80" w:rsidP="00114A80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Мостовский район, п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селок Мостовской, 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ниципальное бюдже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ное образовательное учреждение дополн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тельного образования детей детско-юношеская спортивная школа «Юность»</w:t>
            </w:r>
          </w:p>
        </w:tc>
      </w:tr>
      <w:tr w:rsidR="00114A80" w:rsidRPr="002009C9" w:rsidTr="00114A80">
        <w:trPr>
          <w:trHeight w:val="20"/>
        </w:trPr>
        <w:tc>
          <w:tcPr>
            <w:tcW w:w="2406" w:type="dxa"/>
            <w:shd w:val="clear" w:color="000000" w:fill="auto"/>
            <w:vAlign w:val="center"/>
            <w:hideMark/>
          </w:tcPr>
          <w:p w:rsidR="00114A80" w:rsidRPr="002009C9" w:rsidRDefault="00114A80" w:rsidP="00114A80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Антонюк Там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ра Николаевна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114A80" w:rsidRPr="002009C9" w:rsidRDefault="00114A80" w:rsidP="00114A80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114A80" w:rsidRPr="002009C9" w:rsidRDefault="00114A80" w:rsidP="00114A80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color w:val="000000"/>
                <w:sz w:val="28"/>
                <w:szCs w:val="28"/>
              </w:rPr>
              <w:t>Красноармейский район</w:t>
            </w:r>
          </w:p>
        </w:tc>
        <w:tc>
          <w:tcPr>
            <w:tcW w:w="3597" w:type="dxa"/>
            <w:shd w:val="clear" w:color="000000" w:fill="auto"/>
            <w:vAlign w:val="center"/>
            <w:hideMark/>
          </w:tcPr>
          <w:p w:rsidR="00114A80" w:rsidRPr="002009C9" w:rsidRDefault="00114A80" w:rsidP="00114A80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Красноармейский ра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й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он, МБОУ ДО детей де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ско-юношеская спо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тивная школа муниц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пального образования</w:t>
            </w:r>
          </w:p>
        </w:tc>
      </w:tr>
    </w:tbl>
    <w:p w:rsidR="004C1386" w:rsidRDefault="00344626" w:rsidP="00344626">
      <w:pPr>
        <w:spacing w:before="240" w:after="0" w:line="240" w:lineRule="auto"/>
        <w:jc w:val="center"/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</w:pPr>
      <w:r w:rsidRPr="00344626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Лучший сценарий учебно-воспитательного мероприятия в общеобр</w:t>
      </w:r>
      <w:r w:rsidRPr="00344626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а</w:t>
      </w:r>
      <w:r w:rsidRPr="00344626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 xml:space="preserve">зовательном учреждении (начальная школа, средняя школа, общая школа) с использованием ИКТ и </w:t>
      </w:r>
      <w:proofErr w:type="spellStart"/>
      <w:r w:rsidRPr="00344626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здоровьесберегающих</w:t>
      </w:r>
      <w:proofErr w:type="spellEnd"/>
      <w:r w:rsidRPr="00344626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 xml:space="preserve"> технологий</w:t>
      </w:r>
    </w:p>
    <w:p w:rsidR="00344626" w:rsidRPr="00C90910" w:rsidRDefault="00344626" w:rsidP="00344626">
      <w:pPr>
        <w:spacing w:before="360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 w:rsidRPr="00C90910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Дипломы победителей:</w:t>
      </w:r>
    </w:p>
    <w:tbl>
      <w:tblPr>
        <w:tblW w:w="1036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ayout w:type="fixed"/>
        <w:tblLook w:val="04A0"/>
      </w:tblPr>
      <w:tblGrid>
        <w:gridCol w:w="2385"/>
        <w:gridCol w:w="2224"/>
        <w:gridCol w:w="1927"/>
        <w:gridCol w:w="3827"/>
      </w:tblGrid>
      <w:tr w:rsidR="00344626" w:rsidRPr="002009C9" w:rsidTr="0045254C">
        <w:trPr>
          <w:trHeight w:val="20"/>
          <w:tblHeader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Авто</w:t>
            </w:r>
            <w:proofErr w:type="gramStart"/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р(</w:t>
            </w:r>
            <w:proofErr w:type="spellStart"/>
            <w:proofErr w:type="gramEnd"/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Образовательное</w:t>
            </w: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br/>
              <w:t>учреждение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Яковлева Тать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я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 Степановна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Заведующая библиотекой СОШ №43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2009C9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Абинский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br/>
            </w:r>
            <w:r w:rsidR="00344626"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Абинский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.Х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олмская, МБОУ СОШ№43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Макарова Све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лана Алексеевна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Староми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Староминский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х. Восточный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Сосык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,М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БОУ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СОШ №6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Марданян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Ма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гарита Алекса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дровна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Краснодар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г. Краснодар, МБОУ СОШ № 58 имени Евдокии Ивано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ны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Носаль</w:t>
            </w:r>
            <w:proofErr w:type="spellEnd"/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Борисенко Ел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 Владимиро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Заведующая школьной би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лиотекой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Белогли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Белая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Глина, Средняя 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щеобразовательная школа № 12 имени первого Героя Советского Союза А.В.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я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пидевского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Белоглинского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Лабазанова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сана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ВР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lastRenderedPageBreak/>
              <w:t>Каневской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Каневской район, ст. Кане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ская, МБОУ СОШ №10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Щулькина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Све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лана Алексеевна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Кущевский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Кущевский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ст. К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щевская, МБОУ СОШ №6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Куцеконь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Але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сандр Владим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рович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Мостовский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Мостовский район,</w:t>
            </w:r>
            <w:r w:rsidR="00921370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станица Ярославская, МБОУ СОШ №14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Тимофеева Анна Викторовна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Армавир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г. Армавир, МБОУ СОШ №15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Кармазин Ан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рей Андреевич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мат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матики и 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форматики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Славянский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Славянский район, станица Петровская, МБОУ СОШ №48имени полковника п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граничной службы ФСБ России Сокола Владимира Павловича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Костюченко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Алевтина Але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сандровна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ан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лийского яз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ы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Выселко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Выселковский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пос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ё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лок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Бейсуг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СОШ №19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Завадская 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дия Владим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мат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матики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Белогли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Белоглинский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село Новопавловка, МБОУ СОШ №16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Борлуцкая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Ол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га Анатольевна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физ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ческой культ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Каневской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Каневской район, ст. Кане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ская, МБОУ НОШ № 12 «Гармония»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Браткова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Екат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рина Сергеевна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Новокуба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Новокубанский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х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тор Кирова, МОБУ СОШ №7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Епатко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Крымский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Крымский район, с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.К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иевское, МБОУ СОШ №12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Гультяева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дежда Викт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Белорече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Белореченский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 Белореченск, МБОУ начал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ная общеобразовательная школа №39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Завьялова 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ю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бовь Федоровна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Новокуба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Новокубанский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п.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Ляпино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МОБУ СОШ №15</w:t>
            </w:r>
          </w:p>
        </w:tc>
      </w:tr>
      <w:tr w:rsidR="00344626" w:rsidRPr="002009C9" w:rsidTr="0045254C">
        <w:trPr>
          <w:trHeight w:val="20"/>
        </w:trPr>
        <w:tc>
          <w:tcPr>
            <w:tcW w:w="2385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Хомякова Лидия Ивановна</w:t>
            </w:r>
          </w:p>
        </w:tc>
        <w:tc>
          <w:tcPr>
            <w:tcW w:w="2224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соа</w:t>
            </w:r>
            <w:proofErr w:type="spellEnd"/>
          </w:p>
        </w:tc>
        <w:tc>
          <w:tcPr>
            <w:tcW w:w="19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Новоро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сийск</w:t>
            </w:r>
          </w:p>
        </w:tc>
        <w:tc>
          <w:tcPr>
            <w:tcW w:w="3827" w:type="dxa"/>
            <w:shd w:val="clear" w:color="000000" w:fill="auto"/>
            <w:vAlign w:val="center"/>
            <w:hideMark/>
          </w:tcPr>
          <w:p w:rsidR="00344626" w:rsidRPr="002009C9" w:rsidRDefault="00344626" w:rsidP="00344626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г. Новороссийск, МАОУ СОШ №22</w:t>
            </w:r>
          </w:p>
        </w:tc>
      </w:tr>
    </w:tbl>
    <w:p w:rsidR="00344626" w:rsidRPr="00C90910" w:rsidRDefault="00344626" w:rsidP="00344626">
      <w:pPr>
        <w:spacing w:before="360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lastRenderedPageBreak/>
        <w:t>Сертификаты участников</w:t>
      </w:r>
      <w:r w:rsidRPr="00C90910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:</w:t>
      </w: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ayout w:type="fixed"/>
        <w:tblLook w:val="04A0"/>
      </w:tblPr>
      <w:tblGrid>
        <w:gridCol w:w="2425"/>
        <w:gridCol w:w="2126"/>
        <w:gridCol w:w="2268"/>
        <w:gridCol w:w="3402"/>
      </w:tblGrid>
      <w:tr w:rsidR="00344626" w:rsidRPr="002009C9" w:rsidTr="00F62CE8">
        <w:trPr>
          <w:trHeight w:val="20"/>
          <w:tblHeader/>
        </w:trPr>
        <w:tc>
          <w:tcPr>
            <w:tcW w:w="2425" w:type="dxa"/>
            <w:shd w:val="clear" w:color="000000" w:fill="auto"/>
            <w:vAlign w:val="center"/>
            <w:hideMark/>
          </w:tcPr>
          <w:p w:rsidR="00344626" w:rsidRPr="002009C9" w:rsidRDefault="00344626" w:rsidP="00F62CE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Авто</w:t>
            </w:r>
            <w:proofErr w:type="gramStart"/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р(</w:t>
            </w:r>
            <w:proofErr w:type="spellStart"/>
            <w:proofErr w:type="gramEnd"/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344626" w:rsidRPr="002009C9" w:rsidRDefault="00344626" w:rsidP="00F62CE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344626" w:rsidRPr="002009C9" w:rsidRDefault="00344626" w:rsidP="00F62C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344626" w:rsidRPr="002009C9" w:rsidRDefault="00344626" w:rsidP="00F62CE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Образовательное</w:t>
            </w:r>
            <w:r w:rsidRPr="002009C9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br/>
              <w:t>учреждение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Тарасенко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Окс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 Александро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физ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ческой кул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туры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п. Советский, МБОУ СОШ№14</w:t>
            </w:r>
          </w:p>
        </w:tc>
      </w:tr>
      <w:tr w:rsidR="00622AC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622AC8" w:rsidRPr="002009C9" w:rsidRDefault="00622AC8" w:rsidP="005F07CF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Букарь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622AC8" w:rsidRPr="002009C9" w:rsidRDefault="00622AC8" w:rsidP="005F07CF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те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х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нологии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622AC8" w:rsidRPr="002009C9" w:rsidRDefault="00622AC8" w:rsidP="005F07CF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Успенский ра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й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622AC8" w:rsidRPr="002009C9" w:rsidRDefault="00622AC8" w:rsidP="005F07CF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Успенский район, село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Коноково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ООШ №15</w:t>
            </w:r>
          </w:p>
        </w:tc>
      </w:tr>
      <w:tr w:rsidR="00622AC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622AC8" w:rsidRPr="002009C9" w:rsidRDefault="00622AC8" w:rsidP="005F07CF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Пимкина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Све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лана Владим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622AC8" w:rsidRPr="002009C9" w:rsidRDefault="00622AC8" w:rsidP="005F07CF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622AC8" w:rsidRPr="002009C9" w:rsidRDefault="00622AC8" w:rsidP="005F07C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Успенский ра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й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622AC8" w:rsidRPr="002009C9" w:rsidRDefault="00622AC8" w:rsidP="005F07CF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Успенский район, с.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ламино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СОШ №10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Колесникова Любовь Алекс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ан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лийского яз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ы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Курганинский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Курганинский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</w:t>
            </w:r>
            <w:r w:rsidR="0070397E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.К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онстантиновская, МАОУСОШ №13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Коробка Светл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 Алексеевна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Брюховецкий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Брюховецкий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.Н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оводжерелиевская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СОШ №13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Редька Наталья Владимировна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классный р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ководитель 7-а класса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Абинский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й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Абинский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п. 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х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тырский, МБОУ СОШ №10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Гриценко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Динской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Динской район, пос. Южный, БОУ МО Ди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ской район «Начальная общеобразовательная школа №15»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Толстоусова Елена Владим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Педаго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г-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орг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низатор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Курганинский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Курганинский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станица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Темиргое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ская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,с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 Воздвиженская, МБОУ СОШ №8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Иванова Елена Валерьевна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педагог д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полнительн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 образов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Курганинский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станица Темиргоевская, МБУ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ДО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центр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детского творчества ст. Темирг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евской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Корниенко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ю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бовь Владим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Кавказский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Кавказский район, х.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сево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СОШ №21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Акименко Гал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 Викторовна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х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мии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Приморско-Ахтарский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й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.П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риморско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Ахтарск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СОШ №13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Романова Анна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Сумбатовна</w:t>
            </w:r>
            <w:proofErr w:type="spellEnd"/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Горячий Ключ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город Горячий Ключ, МБОУ СОШ №2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Моисеенкова Татьяна Ан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тольевна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Горячий Ключ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город Горячий Ключ, МБОУ СОШ №2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Колесникова Ирина Дмитр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евна,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Малюх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Ольга Вячесл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вовна,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Миха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й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люк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учителя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Белореченский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Белореченский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станица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Пшехская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СОШ №26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Краснокуцкая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Ольга Алексан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заместитель директора по воспитател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ной работе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Горячий Ключ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г. Горячий Ключ, МБОУ СОШ №1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Шепетюк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Лариса Александровна,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Самсоненко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Татьяна Леон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физ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ческой кул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туры, учитель начальной школы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Староминский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Староминский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МБОУ СОШ №1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Волкова Наталья Григорьевна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форматики и ИКТ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Абинский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й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Абинский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пгт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 Ахтырский, МБОУ СОШ №10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Окунева Наталья Фёдоровна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ру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ского языка и литературы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Новокубанский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Новокубанский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ст.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Советская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ООШ №27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Шабельник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талия Анатол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</w:t>
            </w:r>
            <w:r w:rsidR="0079748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станица Медведовская, МБОУ СОШ№2 имени Луначарского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Ширяева Оксана Анатольевна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заместитель директора по воспитател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ной работе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Горячий Ключ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город Горячий Ключ, МБОУ СОШ №3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Есипова Ирина Алексеевна, К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риенко Людмила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Александро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,Ч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евычалова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Рамаз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новна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Попова Валентина 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ниаминовна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учитля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Горячий ключ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город Горячий Ключ, МБОУ СОШ №3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Митина Евгения Александровна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ге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графии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Горячий ключ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город Горячий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Ключ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,М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БОУ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СОШ №3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Губская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физ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Геленджик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Тихорецкий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ст. Архангельская, МБОУ СОШ №4 им. А.В. Сув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рова муниципального образования город-курорт Геленджик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Колочкова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Нат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лия Юрьевна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Анапа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г. Анапа, МБОУ СОШ №1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Телелейко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Лю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мила Вячесл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зыки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Сочи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г. Сочи, МБОУ ООШ №99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Федоренко Ел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 Валериевна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ИЗО и технологии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Тихорецкий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Тихорецкйи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</w:t>
            </w:r>
            <w:r w:rsidR="0079748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род Тихорецк, МАОУ гимназия №6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Акимова Нат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лья Дмитриевна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физ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ческой кул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туры, старшая вожатая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Краснодар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город Краснодар, пос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лок Индустриальный, МАОУ МО СОШ №62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Ляликова 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ю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бовь Афанасье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Белореченский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город Белореченск, МБОУ СОШ №4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Удодова Ольга Александровна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Калининский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Калининский район ст.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Старовеличко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ская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,М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БОУ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СОШ№6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Люст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тематики и физики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Новокубанский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Новокубанский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хутор Северокавказский, МОБУ ООШ №24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Попова Елена Михайловна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Калининский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Калининский район, ст.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Старовеличковская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СОШ №6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Гарькавая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Лар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са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Василье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,К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олобердина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Ольга Геннад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Учителя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Щербиновский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Щербиновский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ст. Старощербиновская, МБОУ СОШ №2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Покалявина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Татьяна Гр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горьевна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lastRenderedPageBreak/>
              <w:t>Горячий Ключ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г. Горячий Ключ, МБОУ СОШ №2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Михайлова Ел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 Николаевна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Горячий Ключ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город Горячий Ключ, МБОУ СОШ №4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Чипко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Светлана Григорьевна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станица Медведовская, МБОУ СОШ №13имени Героя Советского Союза Г.К.Кулика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Петлинская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Светлана Але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сандровна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мат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матики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Белоглинский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Белоглинский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МБОУ СОШ №11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Икаева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Хамзетовна</w:t>
            </w:r>
            <w:proofErr w:type="spellEnd"/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Белореченский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Белореченск. МБОУ СОШ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Березина Лидия Владимировна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Приморско-Ахтарский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й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Приморско-Ахтарский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ст.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Приазовская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СОШ №6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Васильев Але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сей Георгиевич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физ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ческой кул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туры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Курганинский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Курганинский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Родниковская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МАОУ СОШ №14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Караваева Ольга Леонидовна,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Слепинчук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учителя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Гулькевичский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Гулькевичский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Новоукраинское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СОШ № 9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М.М. Широкая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Ленинградский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Ленинградский район, ст.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Ленинградская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НОШ № 40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И.В. Топчиева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би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логии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Ленинградский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Ленинградский район, ст. Ленинградская, МБОУ гимназия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Симкина Елена Владимировна,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Дурыманова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талья Анатол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учителя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Новокубанский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станица Советская, 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ниципального образ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вания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Новокубанский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МОБУСОШ № 9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Снегирева Све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лана Михайло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Мостовский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станица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Бесленеевская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муниципального обр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зования Мостовский район, МБОУООШ № 8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Жерновая Анна 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Учитель ист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рии и общес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вознания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lastRenderedPageBreak/>
              <w:t>Краснодар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город Краснодар, мун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ципального образов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ния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Карасунский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округ, Пашковский район, МБОУ СОШ № 58 имени Евдокии Ивановны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саль</w:t>
            </w:r>
            <w:proofErr w:type="spellEnd"/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 xml:space="preserve">Ильенко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Алекей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форматики и ИКТ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х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тор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Незаймановский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СОШ № 9 муниц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Дениско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тематики и информатики и ИКТ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Белоглинский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Белоглинский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хутор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Меклета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СОШ №15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Усачова Оксана Павловна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Сочи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Сочи, МБОУ СОШ №4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Глуходед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Лю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мила Вячесл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заместителем директора школы по ВР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Ейский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Ейский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станица Ясенская, МБОУ СОШ №21 имени летчика Игоря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Щипанова</w:t>
            </w:r>
            <w:proofErr w:type="spellEnd"/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Темирязова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 Юрьевна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педагог МОАУ ДОД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Лабинский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Лабинский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 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бинск, МОАУ ДОД ЦДТ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Березина Юлия Владимировна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би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логии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Динской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Динской район, станица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Старомышастовская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БОУ СОШ №31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Лиховидова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Ягоровна</w:t>
            </w:r>
            <w:proofErr w:type="spellEnd"/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Лабинский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Лабинский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 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бинск, МОБУ СОШ №3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Кравченко Тат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яна Владим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ист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рии и общес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вознания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Павловский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Павловский район, пос. Октябрьский, МБОУ СОШ №9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Волокитин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Александр 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сильевич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ф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зической культуры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Павловский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Павловский район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т. Павловская, МБОУ СОШ №10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Михайленко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мара Васильевна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заместитель директора по воспитател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ной работе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Павловский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Павловский район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т. Павловская, МБОУ СОШ №2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Оганесян Изол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 xml:space="preserve">да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Саркисовна</w:t>
            </w:r>
            <w:proofErr w:type="spellEnd"/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0772A9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 xml:space="preserve">Учитель </w:t>
            </w:r>
            <w:r w:rsidR="00407E2C"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="00407E2C"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="00407E2C"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чальных кла</w:t>
            </w:r>
            <w:r w:rsidR="00407E2C"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="00407E2C"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lastRenderedPageBreak/>
              <w:t>Курганинский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09C9">
              <w:rPr>
                <w:rFonts w:asciiTheme="majorHAnsi" w:hAnsiTheme="majorHAnsi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Курганинский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ст. 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Новоалексеевская, МОУ СОШ №6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Гурова Олеся 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геньевна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Заместитель директора по воспитател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ной работе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Новокубанский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Новокубанский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район. ст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.С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оветская, МОБУСОШ №9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Балабанова Татьяна Бор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зыки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Белоглинский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Белая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Глина, МБОУ СОШ №12 имени перв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го Героя Советского Союза А.В.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Ляпидевского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Белоглинского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Кожемякина Елена Владим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х.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Незаймановский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 МБОУ СОШ №9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Максименко Ольга Анатол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Щербино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скимй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Щербиновский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</w:t>
            </w:r>
            <w:r w:rsidR="000772A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станица Старощерб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новская, МБОУ СОШ №1 им.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Ляпидевского</w:t>
            </w:r>
            <w:proofErr w:type="spellEnd"/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Блаженко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Све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лана Алексан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би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логии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Динской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Динской район, станица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Динская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,С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редняя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общ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образовательная школа №1 имени Героя Ро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сийской Федерации Туркина Андрея Але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сеевича</w:t>
            </w:r>
          </w:p>
        </w:tc>
      </w:tr>
      <w:tr w:rsidR="00407E2C" w:rsidRPr="002009C9" w:rsidTr="000772A9">
        <w:trPr>
          <w:trHeight w:val="20"/>
        </w:trPr>
        <w:tc>
          <w:tcPr>
            <w:tcW w:w="2425" w:type="dxa"/>
            <w:shd w:val="clear" w:color="auto" w:fill="FFFF00"/>
            <w:vAlign w:val="center"/>
            <w:hideMark/>
          </w:tcPr>
          <w:p w:rsidR="00407E2C" w:rsidRPr="000772A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 w:rsidRPr="000772A9">
              <w:rPr>
                <w:rFonts w:asciiTheme="majorHAnsi" w:hAnsiTheme="majorHAnsi" w:cs="Arial"/>
                <w:sz w:val="28"/>
                <w:szCs w:val="28"/>
              </w:rPr>
              <w:t>Шепова</w:t>
            </w:r>
            <w:proofErr w:type="spellEnd"/>
            <w:r w:rsidRPr="000772A9">
              <w:rPr>
                <w:rFonts w:asciiTheme="majorHAnsi" w:hAnsiTheme="majorHAnsi" w:cs="Arial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126" w:type="dxa"/>
            <w:shd w:val="clear" w:color="auto" w:fill="FFFF00"/>
            <w:vAlign w:val="center"/>
            <w:hideMark/>
          </w:tcPr>
          <w:p w:rsidR="00407E2C" w:rsidRPr="000772A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0772A9">
              <w:rPr>
                <w:rFonts w:asciiTheme="majorHAnsi" w:hAnsiTheme="majorHAnsi" w:cs="Arial"/>
                <w:sz w:val="28"/>
                <w:szCs w:val="28"/>
              </w:rPr>
              <w:t>учитель н</w:t>
            </w:r>
            <w:r w:rsidRPr="000772A9">
              <w:rPr>
                <w:rFonts w:asciiTheme="majorHAnsi" w:hAnsiTheme="majorHAnsi" w:cs="Arial"/>
                <w:sz w:val="28"/>
                <w:szCs w:val="28"/>
              </w:rPr>
              <w:t>а</w:t>
            </w:r>
            <w:r w:rsidRPr="000772A9">
              <w:rPr>
                <w:rFonts w:asciiTheme="majorHAnsi" w:hAnsiTheme="majorHAnsi" w:cs="Arial"/>
                <w:sz w:val="28"/>
                <w:szCs w:val="28"/>
              </w:rPr>
              <w:t>чальных кла</w:t>
            </w:r>
            <w:r w:rsidRPr="000772A9">
              <w:rPr>
                <w:rFonts w:asciiTheme="majorHAnsi" w:hAnsiTheme="majorHAnsi" w:cs="Arial"/>
                <w:sz w:val="28"/>
                <w:szCs w:val="28"/>
              </w:rPr>
              <w:t>с</w:t>
            </w:r>
            <w:r w:rsidRPr="000772A9">
              <w:rPr>
                <w:rFonts w:asciiTheme="majorHAnsi" w:hAnsiTheme="majorHAnsi" w:cs="Arial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auto" w:fill="FFFF00"/>
            <w:vAlign w:val="center"/>
            <w:hideMark/>
          </w:tcPr>
          <w:p w:rsidR="00407E2C" w:rsidRPr="000772A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772A9">
              <w:rPr>
                <w:rFonts w:asciiTheme="majorHAnsi" w:hAnsiTheme="majorHAnsi"/>
                <w:sz w:val="28"/>
                <w:szCs w:val="28"/>
              </w:rPr>
              <w:t>Геленджик</w:t>
            </w:r>
          </w:p>
        </w:tc>
        <w:tc>
          <w:tcPr>
            <w:tcW w:w="3402" w:type="dxa"/>
            <w:shd w:val="clear" w:color="auto" w:fill="FFFF00"/>
            <w:vAlign w:val="center"/>
            <w:hideMark/>
          </w:tcPr>
          <w:p w:rsidR="00407E2C" w:rsidRPr="000772A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 w:rsidRPr="000772A9">
              <w:rPr>
                <w:rFonts w:asciiTheme="majorHAnsi" w:hAnsiTheme="majorHAnsi" w:cs="Arial"/>
                <w:sz w:val="28"/>
                <w:szCs w:val="28"/>
              </w:rPr>
              <w:t>г-к</w:t>
            </w:r>
            <w:proofErr w:type="spellEnd"/>
            <w:r w:rsidRPr="000772A9">
              <w:rPr>
                <w:rFonts w:asciiTheme="majorHAnsi" w:hAnsiTheme="majorHAnsi" w:cs="Arial"/>
                <w:sz w:val="28"/>
                <w:szCs w:val="28"/>
              </w:rPr>
              <w:t xml:space="preserve"> Геленджик, с. </w:t>
            </w:r>
            <w:proofErr w:type="spellStart"/>
            <w:r w:rsidRPr="000772A9">
              <w:rPr>
                <w:rFonts w:asciiTheme="majorHAnsi" w:hAnsiTheme="majorHAnsi" w:cs="Arial"/>
                <w:sz w:val="28"/>
                <w:szCs w:val="28"/>
              </w:rPr>
              <w:t>Ди</w:t>
            </w:r>
            <w:r w:rsidRPr="000772A9">
              <w:rPr>
                <w:rFonts w:asciiTheme="majorHAnsi" w:hAnsiTheme="majorHAnsi" w:cs="Arial"/>
                <w:sz w:val="28"/>
                <w:szCs w:val="28"/>
              </w:rPr>
              <w:t>в</w:t>
            </w:r>
            <w:r w:rsidRPr="000772A9">
              <w:rPr>
                <w:rFonts w:asciiTheme="majorHAnsi" w:hAnsiTheme="majorHAnsi" w:cs="Arial"/>
                <w:sz w:val="28"/>
                <w:szCs w:val="28"/>
              </w:rPr>
              <w:t>номорское</w:t>
            </w:r>
            <w:proofErr w:type="spellEnd"/>
            <w:r w:rsidRPr="000772A9">
              <w:rPr>
                <w:rFonts w:asciiTheme="majorHAnsi" w:hAnsiTheme="majorHAnsi" w:cs="Arial"/>
                <w:sz w:val="28"/>
                <w:szCs w:val="28"/>
              </w:rPr>
              <w:t>, МАОУ СОШ №12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Корнева Людм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 Анатольевна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Тбилисский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станица Тбилисская, МАОУ СОШ №2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Топилина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Новороссийск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город Новороссийск, Муниципальное авт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номное общеобразов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тельное учреждение л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цей «Морской технич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ский»</w:t>
            </w:r>
          </w:p>
        </w:tc>
      </w:tr>
      <w:tr w:rsidR="00407E2C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Курочкина Све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лана Алексан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ру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ского языка и литературы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Анапа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407E2C" w:rsidRPr="002009C9" w:rsidRDefault="00407E2C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г-к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Анапа, МБОУ ООШ №31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Комарова Нат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лья Николаевна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ф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зической 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lastRenderedPageBreak/>
              <w:t>Краснодар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Краснодар, МБОУ ги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назия №72 имени ак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демика В.П. Глушко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Чикмарева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Г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лина Ивановна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B3637A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Кореновский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br/>
            </w:r>
            <w:r w:rsidR="00F62CE8" w:rsidRPr="002009C9">
              <w:rPr>
                <w:rFonts w:asciiTheme="majorHAnsi" w:hAnsiTheme="majorHAnsi"/>
                <w:sz w:val="28"/>
                <w:szCs w:val="28"/>
              </w:rPr>
              <w:t>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Кореновский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МОБУ СОШ №41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Настенко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Белоглинский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Белоглинский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 п. Центральный, МОУ СОШ №20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Яловая Оксана Александровна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Мостовской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Мостовской район, х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тор Свободный Мир, МБОУ ООШ №19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Сыркина Све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лана Алексан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ист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Тихорецкий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г. Тихорецк, МАОУ Ги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назия №6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Васечко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Каневской ра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й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Каневской район, ст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ница Новоминская, МБОУ ООШ №36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Сидорская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Нат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лья Викторовна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би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логии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Мостовский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Мостовский район, п. Мостовской, МБОУ СОШ №1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Костенко Анна Сергеевна,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нова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Таисия Б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рисовна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социальный педагог, пед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гог-организатор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Армавир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г. Армавир, МОБУ СОШ №8 им. А.Я.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Тимова</w:t>
            </w:r>
            <w:proofErr w:type="spellEnd"/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Крылова Нина Владимировна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соа</w:t>
            </w:r>
            <w:proofErr w:type="spellEnd"/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Новокубанский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Новокубанский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станица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ская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,М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ОБУООШ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№ 27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Храповицкая Людмила Викт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соа</w:t>
            </w:r>
            <w:proofErr w:type="spellEnd"/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Горячий ключ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город Горячий Ключ, МБОУ СОШ №4</w:t>
            </w:r>
          </w:p>
        </w:tc>
      </w:tr>
      <w:tr w:rsidR="00F62CE8" w:rsidRPr="002009C9" w:rsidTr="004C6CA1">
        <w:trPr>
          <w:trHeight w:val="20"/>
        </w:trPr>
        <w:tc>
          <w:tcPr>
            <w:tcW w:w="2425" w:type="dxa"/>
            <w:shd w:val="clear" w:color="auto" w:fill="FF0000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Писаренко Све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лана Васильевна</w:t>
            </w:r>
          </w:p>
        </w:tc>
        <w:tc>
          <w:tcPr>
            <w:tcW w:w="2126" w:type="dxa"/>
            <w:shd w:val="clear" w:color="auto" w:fill="FF0000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соа</w:t>
            </w:r>
            <w:proofErr w:type="spellEnd"/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Новопокро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в</w:t>
            </w:r>
            <w:r w:rsidRPr="002009C9">
              <w:rPr>
                <w:rFonts w:asciiTheme="majorHAnsi" w:hAnsiTheme="majorHAnsi"/>
                <w:sz w:val="28"/>
                <w:szCs w:val="28"/>
              </w:rPr>
              <w:t>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auto" w:fill="FF0000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Новопокровский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МБОУ СОШ №3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Михалева Све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лана Николаевна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Белогдинский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Белоглинский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поселок Центральный, СОШ №20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Портная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ан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г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лийского яз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ы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B3637A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9C9">
              <w:rPr>
                <w:rFonts w:asciiTheme="majorHAnsi" w:hAnsiTheme="majorHAnsi"/>
                <w:sz w:val="28"/>
                <w:szCs w:val="28"/>
              </w:rPr>
              <w:t>Темрюкский</w:t>
            </w:r>
            <w:r w:rsidRPr="002009C9">
              <w:rPr>
                <w:rFonts w:asciiTheme="majorHAnsi" w:hAnsiTheme="majorHAnsi"/>
                <w:sz w:val="28"/>
                <w:szCs w:val="28"/>
              </w:rPr>
              <w:br/>
            </w:r>
            <w:r w:rsidR="00F62CE8" w:rsidRPr="002009C9">
              <w:rPr>
                <w:rFonts w:asciiTheme="majorHAnsi" w:hAnsiTheme="majorHAnsi"/>
                <w:sz w:val="28"/>
                <w:szCs w:val="28"/>
              </w:rPr>
              <w:t>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Темрюкский район, пос. Юбилейный, МБОУ СОШ №13</w:t>
            </w:r>
          </w:p>
        </w:tc>
      </w:tr>
      <w:tr w:rsidR="00F62CE8" w:rsidRPr="002009C9" w:rsidTr="00F62CE8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Чубукина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Лю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д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мила Юрьевна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/>
                <w:sz w:val="28"/>
                <w:szCs w:val="28"/>
              </w:rPr>
              <w:t>Белоглинский</w:t>
            </w:r>
            <w:proofErr w:type="spellEnd"/>
            <w:r w:rsidRPr="002009C9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F62CE8" w:rsidRPr="002009C9" w:rsidRDefault="00F62CE8" w:rsidP="00F62CE8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Белоглинский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станица </w:t>
            </w:r>
            <w:proofErr w:type="spell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Успе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ская</w:t>
            </w:r>
            <w:proofErr w:type="gramStart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,М</w:t>
            </w:r>
            <w:proofErr w:type="gram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>БОУ</w:t>
            </w:r>
            <w:proofErr w:type="spellEnd"/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СОШ №32 </w:t>
            </w:r>
            <w:r w:rsidRPr="002009C9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имени Героя Советского Союза В.И. Литвинова</w:t>
            </w:r>
          </w:p>
        </w:tc>
      </w:tr>
    </w:tbl>
    <w:p w:rsidR="00344626" w:rsidRPr="00F4258E" w:rsidRDefault="00F4258E" w:rsidP="00344626">
      <w:pPr>
        <w:spacing w:before="240" w:after="0" w:line="240" w:lineRule="auto"/>
        <w:jc w:val="center"/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</w:pPr>
      <w:r w:rsidRPr="00F4258E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lastRenderedPageBreak/>
        <w:t>Лучший сценарий учебно-воспитательного мероприятия в коррекц</w:t>
      </w:r>
      <w:r w:rsidRPr="00F4258E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и</w:t>
      </w:r>
      <w:r w:rsidRPr="00F4258E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 xml:space="preserve">онном образовательном учреждении с использованием ИКТ и </w:t>
      </w:r>
      <w:proofErr w:type="spellStart"/>
      <w:r w:rsidRPr="00F4258E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зд</w:t>
      </w:r>
      <w:r w:rsidRPr="00F4258E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о</w:t>
      </w:r>
      <w:r w:rsidRPr="00F4258E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>ровьесберегающих</w:t>
      </w:r>
      <w:proofErr w:type="spellEnd"/>
      <w:r w:rsidRPr="00F4258E"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  <w:t xml:space="preserve"> технологий</w:t>
      </w:r>
    </w:p>
    <w:p w:rsidR="00F4258E" w:rsidRPr="00C90910" w:rsidRDefault="00F4258E" w:rsidP="00F4258E">
      <w:pPr>
        <w:spacing w:before="360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 w:rsidRPr="00C90910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Дипломы победителей:</w:t>
      </w:r>
    </w:p>
    <w:tbl>
      <w:tblPr>
        <w:tblW w:w="100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ook w:val="04A0"/>
      </w:tblPr>
      <w:tblGrid>
        <w:gridCol w:w="2246"/>
        <w:gridCol w:w="1946"/>
        <w:gridCol w:w="1929"/>
        <w:gridCol w:w="3959"/>
      </w:tblGrid>
      <w:tr w:rsidR="00F4258E" w:rsidRPr="00DD2EFF" w:rsidTr="00F4258E">
        <w:trPr>
          <w:trHeight w:val="20"/>
          <w:tblHeader/>
        </w:trPr>
        <w:tc>
          <w:tcPr>
            <w:tcW w:w="2406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DD2EF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Авто</w:t>
            </w:r>
            <w:proofErr w:type="gramStart"/>
            <w:r w:rsidRPr="00DD2EF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р(</w:t>
            </w:r>
            <w:proofErr w:type="spellStart"/>
            <w:proofErr w:type="gramEnd"/>
            <w:r w:rsidRPr="00DD2EF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DD2EF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DD2EF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DD2EFF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314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DD2EF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Образовательное</w:t>
            </w:r>
            <w:r w:rsidRPr="00DD2EF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br/>
              <w:t>учреждение</w:t>
            </w:r>
          </w:p>
        </w:tc>
      </w:tr>
      <w:tr w:rsidR="00F4258E" w:rsidRPr="00DD2EFF" w:rsidTr="00F4258E">
        <w:trPr>
          <w:trHeight w:val="20"/>
        </w:trPr>
        <w:tc>
          <w:tcPr>
            <w:tcW w:w="2406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Саул Екатерина Григорьевна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F4258E" w:rsidRPr="00DD2EFF" w:rsidRDefault="00B3637A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Ейский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br/>
            </w:r>
            <w:r w:rsidR="00F4258E"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314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Краснодарский </w:t>
            </w: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кр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.,</w:t>
            </w:r>
            <w:r w:rsid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ГБ</w:t>
            </w:r>
            <w:proofErr w:type="gram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С(</w:t>
            </w:r>
            <w:proofErr w:type="gram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К)ОУ школа-интернат №2 г. Ейска</w:t>
            </w:r>
          </w:p>
        </w:tc>
      </w:tr>
      <w:tr w:rsidR="00F4258E" w:rsidRPr="00DD2EFF" w:rsidTr="00F4258E">
        <w:trPr>
          <w:trHeight w:val="20"/>
        </w:trPr>
        <w:tc>
          <w:tcPr>
            <w:tcW w:w="2406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Алёхина Та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сия Алексан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д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письма и развития р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чи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Крыловской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314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ГБ</w:t>
            </w:r>
            <w:proofErr w:type="gram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С(</w:t>
            </w:r>
            <w:proofErr w:type="gram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К)ОУ школа-интернат </w:t>
            </w: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ст-цы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Крыловской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Красн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дарского края</w:t>
            </w:r>
          </w:p>
        </w:tc>
      </w:tr>
      <w:tr w:rsidR="00F4258E" w:rsidRPr="00DD2EFF" w:rsidTr="00F4258E">
        <w:trPr>
          <w:trHeight w:val="20"/>
        </w:trPr>
        <w:tc>
          <w:tcPr>
            <w:tcW w:w="2406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Кащенко Лю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д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мила Викт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DD2EFF">
              <w:rPr>
                <w:rFonts w:asciiTheme="majorHAnsi" w:hAnsiTheme="majorHAnsi"/>
                <w:sz w:val="28"/>
                <w:szCs w:val="28"/>
              </w:rPr>
              <w:t>Крыловской</w:t>
            </w:r>
            <w:proofErr w:type="spellEnd"/>
            <w:r w:rsidRPr="00DD2EFF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314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ГБ</w:t>
            </w:r>
            <w:proofErr w:type="gram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С(</w:t>
            </w:r>
            <w:proofErr w:type="gram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К)ОУ школа-интернат </w:t>
            </w: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ст-цы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Крыловской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Красн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дарского края</w:t>
            </w:r>
          </w:p>
        </w:tc>
      </w:tr>
      <w:tr w:rsidR="00F4258E" w:rsidRPr="00DD2EFF" w:rsidTr="00F4258E">
        <w:trPr>
          <w:trHeight w:val="20"/>
        </w:trPr>
        <w:tc>
          <w:tcPr>
            <w:tcW w:w="2406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Переходюк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А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н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на Борисовна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F4258E" w:rsidRPr="00DD2EFF" w:rsidRDefault="00B3637A" w:rsidP="00F4258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Ейский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br/>
            </w:r>
            <w:r w:rsidR="00F4258E" w:rsidRPr="00DD2EFF">
              <w:rPr>
                <w:rFonts w:asciiTheme="majorHAnsi" w:hAnsiTheme="majorHAnsi"/>
                <w:sz w:val="28"/>
                <w:szCs w:val="28"/>
              </w:rPr>
              <w:t>район</w:t>
            </w:r>
          </w:p>
        </w:tc>
        <w:tc>
          <w:tcPr>
            <w:tcW w:w="3314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Ейский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с. Воронцовка, ГБ</w:t>
            </w:r>
            <w:proofErr w:type="gram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С(</w:t>
            </w:r>
            <w:proofErr w:type="gram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К)ОУ школа-интернат VIII вида</w:t>
            </w:r>
          </w:p>
        </w:tc>
      </w:tr>
      <w:tr w:rsidR="00F4258E" w:rsidRPr="00DD2EFF" w:rsidTr="00F4258E">
        <w:trPr>
          <w:trHeight w:val="20"/>
        </w:trPr>
        <w:tc>
          <w:tcPr>
            <w:tcW w:w="2406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Плахтеева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талья Влад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мировна, </w:t>
            </w: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З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биркина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Гал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на Юрьевна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F4258E" w:rsidRPr="00DD2EFF" w:rsidRDefault="00B3637A" w:rsidP="00F4258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Ейский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br/>
            </w:r>
            <w:r w:rsidR="00F4258E" w:rsidRPr="00DD2EFF">
              <w:rPr>
                <w:rFonts w:asciiTheme="majorHAnsi" w:hAnsiTheme="majorHAnsi"/>
                <w:sz w:val="28"/>
                <w:szCs w:val="28"/>
              </w:rPr>
              <w:t>район</w:t>
            </w:r>
          </w:p>
        </w:tc>
        <w:tc>
          <w:tcPr>
            <w:tcW w:w="3314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Ейск,</w:t>
            </w:r>
            <w:r w:rsidR="006E7CDE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Государственное бю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д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жетное специальное (ко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р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рекционное</w:t>
            </w:r>
            <w:proofErr w:type="gram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)у</w:t>
            </w:r>
            <w:proofErr w:type="gram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чреждение для обучающихся, воспитанн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ков с ограниченными во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з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можностями здоровья общ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образовательная школа-интернат №1 </w:t>
            </w: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VIвида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г. Ейска Краснодарского края</w:t>
            </w:r>
          </w:p>
        </w:tc>
      </w:tr>
      <w:tr w:rsidR="00F4258E" w:rsidRPr="00DD2EFF" w:rsidTr="00F4258E">
        <w:trPr>
          <w:trHeight w:val="20"/>
        </w:trPr>
        <w:tc>
          <w:tcPr>
            <w:tcW w:w="2406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Лисицина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Ел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на Юльевна</w:t>
            </w:r>
          </w:p>
        </w:tc>
        <w:tc>
          <w:tcPr>
            <w:tcW w:w="2169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Инструктор по физич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ской культ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ре</w:t>
            </w:r>
          </w:p>
        </w:tc>
        <w:tc>
          <w:tcPr>
            <w:tcW w:w="2191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D2EFF">
              <w:rPr>
                <w:rFonts w:asciiTheme="majorHAnsi" w:hAnsiTheme="majorHAnsi"/>
                <w:sz w:val="28"/>
                <w:szCs w:val="28"/>
              </w:rPr>
              <w:t>Краснодар</w:t>
            </w:r>
          </w:p>
        </w:tc>
        <w:tc>
          <w:tcPr>
            <w:tcW w:w="3314" w:type="dxa"/>
            <w:shd w:val="clear" w:color="000000" w:fill="auto"/>
            <w:vAlign w:val="center"/>
            <w:hideMark/>
          </w:tcPr>
          <w:p w:rsidR="00F4258E" w:rsidRPr="00DD2EFF" w:rsidRDefault="00F4258E" w:rsidP="00F4258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gram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Муниципальное</w:t>
            </w:r>
            <w:proofErr w:type="gram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бюджетное дошкольное образовател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ное </w:t>
            </w:r>
            <w:proofErr w:type="spellStart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учереждение</w:t>
            </w:r>
            <w:proofErr w:type="spellEnd"/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муниц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DD2EFF">
              <w:rPr>
                <w:rFonts w:asciiTheme="majorHAnsi" w:hAnsiTheme="majorHAnsi" w:cs="Arial"/>
                <w:color w:val="000000"/>
                <w:sz w:val="28"/>
                <w:szCs w:val="28"/>
              </w:rPr>
              <w:t>пального образования город Краснодар «Детский сад комбинированного вида № 116»</w:t>
            </w:r>
          </w:p>
        </w:tc>
      </w:tr>
    </w:tbl>
    <w:p w:rsidR="00F4258E" w:rsidRPr="00C90910" w:rsidRDefault="00F4258E" w:rsidP="00F4258E">
      <w:pPr>
        <w:spacing w:before="360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Сертификаты участников</w:t>
      </w:r>
      <w:r w:rsidRPr="00C90910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:</w:t>
      </w:r>
    </w:p>
    <w:tbl>
      <w:tblPr>
        <w:tblW w:w="100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ayout w:type="fixed"/>
        <w:tblLook w:val="04A0"/>
      </w:tblPr>
      <w:tblGrid>
        <w:gridCol w:w="2425"/>
        <w:gridCol w:w="2126"/>
        <w:gridCol w:w="2268"/>
        <w:gridCol w:w="3261"/>
      </w:tblGrid>
      <w:tr w:rsidR="00F4258E" w:rsidRPr="00586ABF" w:rsidTr="00D8435C">
        <w:trPr>
          <w:trHeight w:val="20"/>
          <w:tblHeader/>
        </w:trPr>
        <w:tc>
          <w:tcPr>
            <w:tcW w:w="2425" w:type="dxa"/>
            <w:shd w:val="clear" w:color="000000" w:fill="auto"/>
            <w:vAlign w:val="center"/>
            <w:hideMark/>
          </w:tcPr>
          <w:p w:rsidR="00F4258E" w:rsidRPr="00586ABF" w:rsidRDefault="00F4258E" w:rsidP="00D8435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586AB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Авто</w:t>
            </w:r>
            <w:proofErr w:type="gramStart"/>
            <w:r w:rsidRPr="00586AB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р(</w:t>
            </w:r>
            <w:proofErr w:type="spellStart"/>
            <w:proofErr w:type="gramEnd"/>
            <w:r w:rsidRPr="00586AB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586AB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F4258E" w:rsidRPr="00586ABF" w:rsidRDefault="00F4258E" w:rsidP="00D8435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586AB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F4258E" w:rsidRPr="00586ABF" w:rsidRDefault="00F4258E" w:rsidP="00D843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586ABF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F4258E" w:rsidRPr="00586ABF" w:rsidRDefault="00F4258E" w:rsidP="00D8435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586AB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Образовательное</w:t>
            </w:r>
            <w:r w:rsidRPr="00586ABF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br/>
              <w:t>учреждение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Кочергина Елена Викторовна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кла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са 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для детей с глубокими нарушениями интеллекта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B3637A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Северский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br/>
            </w:r>
            <w:r w:rsidR="00D8435C"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Северский район, п.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Ильский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, ГБ</w:t>
            </w:r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С(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К)ОУ школа-интернат VIII вида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Крышталь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Армавир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Краснодарский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кр.,ГБС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(к)ОУ школа-интернат III-IV вида г</w:t>
            </w:r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.А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рмавира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Ходина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София Ивановна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ру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ского языка и литературы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Усть-Лабинский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Усть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– Лабинск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, Гос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у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дарственное бюдже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ное специальное (ко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р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рекционное) образов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тельное учреждение для обучающихся, во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питанников с огран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ченными возможн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стями здоровья общ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образовательная шк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ла №29 VIII вида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Беленькая Све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лана Викторовна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B3637A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Ейский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br/>
            </w:r>
            <w:r w:rsidR="00D8435C"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г. Ейск, МАДОУ ДСКВ №30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Назарова Нат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лья Егоровна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сел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скохозяйс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венного труда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/>
                <w:sz w:val="28"/>
                <w:szCs w:val="28"/>
              </w:rPr>
              <w:t>Крыловской</w:t>
            </w:r>
            <w:proofErr w:type="spellEnd"/>
            <w:r w:rsidRPr="00586ABF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ГБ</w:t>
            </w:r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С(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К)ОУ школа-интернат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ст-цы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Кр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ы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ловской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Краснодарск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го края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Варковская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Светлана Еф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мовна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/>
                <w:sz w:val="28"/>
                <w:szCs w:val="28"/>
              </w:rPr>
              <w:t>Крыловской</w:t>
            </w:r>
            <w:proofErr w:type="spellEnd"/>
            <w:r w:rsidRPr="00586ABF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ГБ</w:t>
            </w:r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С(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К)ОУ школа-интернат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ст-цы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Кр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ы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ловской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Краснодарск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го края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Тарареева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Неля Петровна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/>
                <w:sz w:val="28"/>
                <w:szCs w:val="28"/>
              </w:rPr>
              <w:t>Крыловской</w:t>
            </w:r>
            <w:proofErr w:type="spellEnd"/>
            <w:r w:rsidRPr="00586ABF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ГБ</w:t>
            </w:r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С(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К)ОУ школа-интернат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ст-цы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Кр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ы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ловской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Краснодарск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го края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Игнатьева Тат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яна Викторовна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пр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родоведения, естествозн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ния, сельск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хозяйственн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го труда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86ABF">
              <w:rPr>
                <w:rFonts w:asciiTheme="majorHAnsi" w:hAnsiTheme="majorHAnsi"/>
                <w:sz w:val="28"/>
                <w:szCs w:val="28"/>
              </w:rPr>
              <w:t>Сев</w:t>
            </w:r>
            <w:r w:rsidR="00B3637A">
              <w:rPr>
                <w:rFonts w:asciiTheme="majorHAnsi" w:hAnsiTheme="majorHAnsi"/>
                <w:sz w:val="28"/>
                <w:szCs w:val="28"/>
              </w:rPr>
              <w:t>ерский</w:t>
            </w:r>
            <w:r w:rsidR="00B3637A">
              <w:rPr>
                <w:rFonts w:asciiTheme="majorHAnsi" w:hAnsiTheme="majorHAnsi"/>
                <w:sz w:val="28"/>
                <w:szCs w:val="28"/>
              </w:rPr>
              <w:br/>
            </w:r>
            <w:r w:rsidRPr="00586ABF">
              <w:rPr>
                <w:rFonts w:asciiTheme="majorHAnsi" w:hAnsiTheme="majorHAnsi"/>
                <w:sz w:val="28"/>
                <w:szCs w:val="28"/>
              </w:rPr>
              <w:t>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Северский район, п.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Ильский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, ГБ</w:t>
            </w:r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С(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К)ОУ школа-интернат VIII вида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Полугодкина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Ирина Владим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B3637A" w:rsidP="00D8435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Северский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r w:rsidR="00D8435C" w:rsidRPr="00586ABF">
              <w:rPr>
                <w:rFonts w:asciiTheme="majorHAnsi" w:hAnsiTheme="majorHAnsi"/>
                <w:sz w:val="28"/>
                <w:szCs w:val="28"/>
              </w:rPr>
              <w:t>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Северский район, пос.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Ил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ский</w:t>
            </w:r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,Г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осударственное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бюджетное специал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ное ( коррекционное ) образовательное учр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ждение для обуча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ю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щихся, воспитанников с ограниченными во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з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можностями здоровья общеобразовательная школа-интернат VIII вида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Аникеева Мария Александровна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/>
                <w:sz w:val="28"/>
                <w:szCs w:val="28"/>
              </w:rPr>
              <w:t>Тихорецкий</w:t>
            </w:r>
            <w:proofErr w:type="spellEnd"/>
            <w:r w:rsidRPr="00586ABF">
              <w:rPr>
                <w:rFonts w:asciiTheme="majorHAnsi" w:hAnsiTheme="majorHAnsi"/>
                <w:sz w:val="28"/>
                <w:szCs w:val="28"/>
              </w:rPr>
              <w:t xml:space="preserve">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Тихорецкий_район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, ГБ</w:t>
            </w:r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С(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К)ОУ школа-интернат пос. Парков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го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Пищальникова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Алла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Довлетб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евна</w:t>
            </w:r>
            <w:proofErr w:type="spellEnd"/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B3637A" w:rsidP="00D8435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Северский</w:t>
            </w:r>
            <w:r>
              <w:rPr>
                <w:rFonts w:asciiTheme="majorHAnsi" w:hAnsiTheme="majorHAnsi"/>
                <w:color w:val="000000"/>
                <w:sz w:val="28"/>
                <w:szCs w:val="28"/>
              </w:rPr>
              <w:br/>
            </w:r>
            <w:r w:rsidR="00D8435C" w:rsidRPr="00586ABF">
              <w:rPr>
                <w:rFonts w:asciiTheme="majorHAnsi" w:hAnsiTheme="majorHAnsi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Ильский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, Государс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т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венного бюджетного специального (корре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ционн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го</w:t>
            </w:r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)о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бразовательного учреждения общеобр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зовательной школы-интерната VШ вида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Парашина З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наида Никол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586ABF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район, станица Медведовская, ГБ</w:t>
            </w:r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С(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К)ОУ учреждение для обучающихся, во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питанников с огран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ченными возможн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стями здоровья школа – интернат VIII вида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Саидалиева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Дина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86ABF">
              <w:rPr>
                <w:rFonts w:asciiTheme="majorHAnsi" w:hAnsiTheme="majorHAnsi"/>
                <w:sz w:val="28"/>
                <w:szCs w:val="28"/>
              </w:rPr>
              <w:t>Кавказский 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Кавказский район, ст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ница Казанская, ГБ</w:t>
            </w:r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С(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К)ОУ для обуча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ю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щихся воспитанников с ограниченными во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з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можностями здоровья образовательная шк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ла-интернат № 7 VIII 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вида</w:t>
            </w:r>
          </w:p>
        </w:tc>
      </w:tr>
      <w:tr w:rsidR="00D8435C" w:rsidRPr="00586ABF" w:rsidTr="00D8435C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Бут Людмила Александровна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учитель н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чальных кла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  <w:shd w:val="clear" w:color="000000" w:fill="auto"/>
            <w:vAlign w:val="center"/>
            <w:hideMark/>
          </w:tcPr>
          <w:p w:rsidR="00D8435C" w:rsidRPr="00586ABF" w:rsidRDefault="00B3637A" w:rsidP="00D8435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Северский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r w:rsidR="00D8435C" w:rsidRPr="00586ABF">
              <w:rPr>
                <w:rFonts w:asciiTheme="majorHAnsi" w:hAnsiTheme="majorHAnsi"/>
                <w:sz w:val="28"/>
                <w:szCs w:val="28"/>
              </w:rPr>
              <w:t>район</w:t>
            </w:r>
          </w:p>
        </w:tc>
        <w:tc>
          <w:tcPr>
            <w:tcW w:w="3261" w:type="dxa"/>
            <w:shd w:val="clear" w:color="000000" w:fill="auto"/>
            <w:vAlign w:val="center"/>
            <w:hideMark/>
          </w:tcPr>
          <w:p w:rsidR="00D8435C" w:rsidRPr="00586ABF" w:rsidRDefault="00D8435C" w:rsidP="00D8435C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Северский район,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пгт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Ил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ский</w:t>
            </w:r>
            <w:proofErr w:type="gramStart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,Г</w:t>
            </w:r>
            <w:proofErr w:type="gram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осударственное</w:t>
            </w:r>
            <w:proofErr w:type="spellEnd"/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бюджетное специал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ь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ное (коррекционное) образовательное учр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е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ждение для обуча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ю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щихся, воспитанников с ограниченными во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з</w:t>
            </w:r>
            <w:r w:rsidRPr="00586ABF">
              <w:rPr>
                <w:rFonts w:asciiTheme="majorHAnsi" w:hAnsiTheme="majorHAnsi" w:cs="Arial"/>
                <w:color w:val="000000"/>
                <w:sz w:val="28"/>
                <w:szCs w:val="28"/>
              </w:rPr>
              <w:t>можностями здоровья общеобразовательная школа-интернат VIII вида</w:t>
            </w:r>
          </w:p>
        </w:tc>
      </w:tr>
    </w:tbl>
    <w:p w:rsidR="00D44F2D" w:rsidRPr="00344626" w:rsidRDefault="00D44F2D" w:rsidP="008A6569">
      <w:pPr>
        <w:spacing w:before="240" w:after="0" w:line="240" w:lineRule="auto"/>
        <w:rPr>
          <w:rStyle w:val="mw-headline"/>
          <w:rFonts w:asciiTheme="majorHAnsi" w:hAnsiTheme="majorHAnsi" w:cs="Arial"/>
          <w:b/>
          <w:color w:val="000000"/>
          <w:sz w:val="28"/>
          <w:szCs w:val="28"/>
        </w:rPr>
      </w:pPr>
    </w:p>
    <w:sectPr w:rsidR="00D44F2D" w:rsidRPr="00344626" w:rsidSect="00C4510D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A5" w:rsidRDefault="00F116A5" w:rsidP="00263AF2">
      <w:pPr>
        <w:spacing w:after="0" w:line="240" w:lineRule="auto"/>
      </w:pPr>
      <w:r>
        <w:separator/>
      </w:r>
    </w:p>
  </w:endnote>
  <w:endnote w:type="continuationSeparator" w:id="0">
    <w:p w:rsidR="00F116A5" w:rsidRDefault="00F116A5" w:rsidP="0026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3812"/>
      <w:docPartObj>
        <w:docPartGallery w:val="Page Numbers (Bottom of Page)"/>
        <w:docPartUnique/>
      </w:docPartObj>
    </w:sdtPr>
    <w:sdtContent>
      <w:p w:rsidR="006E7CDE" w:rsidRDefault="006E7CDE">
        <w:pPr>
          <w:pStyle w:val="a6"/>
          <w:jc w:val="center"/>
        </w:pPr>
        <w:fldSimple w:instr=" PAGE   \* MERGEFORMAT ">
          <w:r w:rsidR="003768E3">
            <w:rPr>
              <w:noProof/>
            </w:rPr>
            <w:t>23</w:t>
          </w:r>
        </w:fldSimple>
      </w:p>
    </w:sdtContent>
  </w:sdt>
  <w:p w:rsidR="006E7CDE" w:rsidRDefault="006E7C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A5" w:rsidRDefault="00F116A5" w:rsidP="00263AF2">
      <w:pPr>
        <w:spacing w:after="0" w:line="240" w:lineRule="auto"/>
      </w:pPr>
      <w:r>
        <w:separator/>
      </w:r>
    </w:p>
  </w:footnote>
  <w:footnote w:type="continuationSeparator" w:id="0">
    <w:p w:rsidR="00F116A5" w:rsidRDefault="00F116A5" w:rsidP="0026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1FBF"/>
    <w:multiLevelType w:val="hybridMultilevel"/>
    <w:tmpl w:val="56F8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17E46"/>
    <w:multiLevelType w:val="multilevel"/>
    <w:tmpl w:val="1CFE9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519FA"/>
    <w:multiLevelType w:val="multilevel"/>
    <w:tmpl w:val="60005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10D"/>
    <w:rsid w:val="000772A9"/>
    <w:rsid w:val="000C18F4"/>
    <w:rsid w:val="001135EC"/>
    <w:rsid w:val="00114A80"/>
    <w:rsid w:val="00130CEB"/>
    <w:rsid w:val="001500C9"/>
    <w:rsid w:val="00193A9F"/>
    <w:rsid w:val="002009C9"/>
    <w:rsid w:val="00263AF2"/>
    <w:rsid w:val="00344626"/>
    <w:rsid w:val="003768E3"/>
    <w:rsid w:val="003A0969"/>
    <w:rsid w:val="003F7C6F"/>
    <w:rsid w:val="00407E2C"/>
    <w:rsid w:val="00413129"/>
    <w:rsid w:val="0045254C"/>
    <w:rsid w:val="00461F71"/>
    <w:rsid w:val="00476FD1"/>
    <w:rsid w:val="00484846"/>
    <w:rsid w:val="00485A54"/>
    <w:rsid w:val="004A6588"/>
    <w:rsid w:val="004C1386"/>
    <w:rsid w:val="004C6CA1"/>
    <w:rsid w:val="004F379B"/>
    <w:rsid w:val="004F7751"/>
    <w:rsid w:val="00586ABF"/>
    <w:rsid w:val="005F07CF"/>
    <w:rsid w:val="006116D4"/>
    <w:rsid w:val="00622AC8"/>
    <w:rsid w:val="00651800"/>
    <w:rsid w:val="006971E7"/>
    <w:rsid w:val="006A21AB"/>
    <w:rsid w:val="006E7CDE"/>
    <w:rsid w:val="0070397E"/>
    <w:rsid w:val="00730B27"/>
    <w:rsid w:val="00756374"/>
    <w:rsid w:val="00774BA5"/>
    <w:rsid w:val="00797488"/>
    <w:rsid w:val="007A605E"/>
    <w:rsid w:val="007B048E"/>
    <w:rsid w:val="007B2E21"/>
    <w:rsid w:val="007D1F7F"/>
    <w:rsid w:val="007F0E32"/>
    <w:rsid w:val="00876B9C"/>
    <w:rsid w:val="008A60D7"/>
    <w:rsid w:val="008A6569"/>
    <w:rsid w:val="00921370"/>
    <w:rsid w:val="00927CE4"/>
    <w:rsid w:val="00961294"/>
    <w:rsid w:val="00A371D7"/>
    <w:rsid w:val="00B167B8"/>
    <w:rsid w:val="00B34AEB"/>
    <w:rsid w:val="00B3637A"/>
    <w:rsid w:val="00B57BE5"/>
    <w:rsid w:val="00BD2F82"/>
    <w:rsid w:val="00C03D7C"/>
    <w:rsid w:val="00C4510D"/>
    <w:rsid w:val="00C5778A"/>
    <w:rsid w:val="00C70B9C"/>
    <w:rsid w:val="00C90910"/>
    <w:rsid w:val="00C92101"/>
    <w:rsid w:val="00CB3FFC"/>
    <w:rsid w:val="00CD48D8"/>
    <w:rsid w:val="00D07ED1"/>
    <w:rsid w:val="00D36E95"/>
    <w:rsid w:val="00D44F2D"/>
    <w:rsid w:val="00D54310"/>
    <w:rsid w:val="00D8435C"/>
    <w:rsid w:val="00DA3442"/>
    <w:rsid w:val="00DD2EFF"/>
    <w:rsid w:val="00E524A6"/>
    <w:rsid w:val="00E70BC7"/>
    <w:rsid w:val="00F116A5"/>
    <w:rsid w:val="00F41283"/>
    <w:rsid w:val="00F4258E"/>
    <w:rsid w:val="00F62CE8"/>
    <w:rsid w:val="00F84005"/>
    <w:rsid w:val="00FA5619"/>
    <w:rsid w:val="00FE468A"/>
    <w:rsid w:val="00FE5DCD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4"/>
  </w:style>
  <w:style w:type="paragraph" w:styleId="1">
    <w:name w:val="heading 1"/>
    <w:basedOn w:val="a"/>
    <w:link w:val="10"/>
    <w:uiPriority w:val="9"/>
    <w:qFormat/>
    <w:rsid w:val="00C45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74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8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74B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774BA5"/>
  </w:style>
  <w:style w:type="character" w:customStyle="1" w:styleId="apple-converted-space">
    <w:name w:val="apple-converted-space"/>
    <w:basedOn w:val="a0"/>
    <w:rsid w:val="00774BA5"/>
  </w:style>
  <w:style w:type="paragraph" w:styleId="a4">
    <w:name w:val="header"/>
    <w:basedOn w:val="a"/>
    <w:link w:val="a5"/>
    <w:uiPriority w:val="99"/>
    <w:semiHidden/>
    <w:unhideWhenUsed/>
    <w:rsid w:val="0026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3AF2"/>
  </w:style>
  <w:style w:type="paragraph" w:styleId="a6">
    <w:name w:val="footer"/>
    <w:basedOn w:val="a"/>
    <w:link w:val="a7"/>
    <w:uiPriority w:val="99"/>
    <w:unhideWhenUsed/>
    <w:rsid w:val="0026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AF2"/>
  </w:style>
  <w:style w:type="paragraph" w:styleId="a8">
    <w:name w:val="List Paragraph"/>
    <w:basedOn w:val="a"/>
    <w:uiPriority w:val="34"/>
    <w:qFormat/>
    <w:rsid w:val="00413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C165D-2AAF-4749-B422-C543C38C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23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Musick</dc:creator>
  <cp:lastModifiedBy>Musick</cp:lastModifiedBy>
  <cp:revision>57</cp:revision>
  <dcterms:created xsi:type="dcterms:W3CDTF">2013-11-28T07:46:00Z</dcterms:created>
  <dcterms:modified xsi:type="dcterms:W3CDTF">2013-12-10T07:50:00Z</dcterms:modified>
</cp:coreProperties>
</file>